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DE471" w14:textId="11F34308" w:rsidR="00952D58" w:rsidRPr="00DF145F" w:rsidRDefault="00952D58" w:rsidP="00C365C6">
      <w:pPr>
        <w:pStyle w:val="PlainTex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F145F">
        <w:rPr>
          <w:rFonts w:ascii="Arial" w:hAnsi="Arial" w:cs="Arial"/>
          <w:b/>
          <w:bCs/>
          <w:sz w:val="32"/>
          <w:szCs w:val="32"/>
          <w:u w:val="single"/>
        </w:rPr>
        <w:t xml:space="preserve">Sickness </w:t>
      </w:r>
      <w:r w:rsidR="00C365C6" w:rsidRPr="00DF145F">
        <w:rPr>
          <w:rFonts w:ascii="Arial" w:hAnsi="Arial" w:cs="Arial"/>
          <w:b/>
          <w:bCs/>
          <w:sz w:val="32"/>
          <w:szCs w:val="32"/>
          <w:u w:val="single"/>
        </w:rPr>
        <w:t xml:space="preserve">Absence </w:t>
      </w:r>
      <w:r w:rsidRPr="00DF145F">
        <w:rPr>
          <w:rFonts w:ascii="Arial" w:hAnsi="Arial" w:cs="Arial"/>
          <w:b/>
          <w:bCs/>
          <w:sz w:val="32"/>
          <w:szCs w:val="32"/>
          <w:u w:val="single"/>
        </w:rPr>
        <w:t>Policy</w:t>
      </w:r>
    </w:p>
    <w:p w14:paraId="3D31DA6C" w14:textId="77777777" w:rsidR="006D219D" w:rsidRDefault="006D219D" w:rsidP="00C365C6">
      <w:pPr>
        <w:pStyle w:val="PlainTex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6A57B5" w14:textId="200B2639" w:rsidR="006D219D" w:rsidRPr="00CB54A8" w:rsidRDefault="006D219D" w:rsidP="00902DDA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B54A8">
        <w:rPr>
          <w:rFonts w:ascii="Arial" w:hAnsi="Arial" w:cs="Arial"/>
          <w:b/>
          <w:bCs/>
          <w:sz w:val="24"/>
          <w:szCs w:val="24"/>
          <w:u w:val="single"/>
        </w:rPr>
        <w:t xml:space="preserve">Purpose </w:t>
      </w:r>
    </w:p>
    <w:p w14:paraId="5A93DCAA" w14:textId="77777777" w:rsidR="006D219D" w:rsidRDefault="006D219D" w:rsidP="006D219D">
      <w:pPr>
        <w:pStyle w:val="PlainText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8B592E" w14:textId="00E91B92" w:rsidR="00CE06D8" w:rsidRDefault="006D219D" w:rsidP="00CE06D8">
      <w:pPr>
        <w:pStyle w:val="PlainText"/>
        <w:numPr>
          <w:ilvl w:val="1"/>
          <w:numId w:val="21"/>
        </w:numPr>
        <w:rPr>
          <w:rFonts w:ascii="Arial" w:hAnsi="Arial" w:cs="Arial"/>
          <w:szCs w:val="22"/>
        </w:rPr>
      </w:pPr>
      <w:r w:rsidRPr="006D219D">
        <w:rPr>
          <w:rFonts w:ascii="Arial" w:hAnsi="Arial" w:cs="Arial"/>
          <w:szCs w:val="22"/>
        </w:rPr>
        <w:t>This policy demonstrates the commitment to promoting the health and wellbeing</w:t>
      </w:r>
    </w:p>
    <w:p w14:paraId="5778C7CE" w14:textId="77777777" w:rsidR="00CE06D8" w:rsidRDefault="006D219D" w:rsidP="00CE06D8">
      <w:pPr>
        <w:pStyle w:val="PlainText"/>
        <w:ind w:left="1090"/>
        <w:rPr>
          <w:rFonts w:ascii="Arial" w:hAnsi="Arial" w:cs="Arial"/>
          <w:szCs w:val="22"/>
        </w:rPr>
      </w:pPr>
      <w:r w:rsidRPr="006D219D">
        <w:rPr>
          <w:rFonts w:ascii="Arial" w:hAnsi="Arial" w:cs="Arial"/>
          <w:szCs w:val="22"/>
        </w:rPr>
        <w:t xml:space="preserve">of our employees. </w:t>
      </w:r>
    </w:p>
    <w:p w14:paraId="18E9E750" w14:textId="59613720" w:rsidR="006D219D" w:rsidRDefault="006D219D" w:rsidP="00CE06D8">
      <w:pPr>
        <w:pStyle w:val="PlainText"/>
        <w:ind w:left="1090"/>
        <w:rPr>
          <w:rFonts w:ascii="Arial" w:hAnsi="Arial" w:cs="Arial"/>
          <w:szCs w:val="22"/>
        </w:rPr>
      </w:pPr>
      <w:r w:rsidRPr="006D219D">
        <w:rPr>
          <w:rFonts w:ascii="Arial" w:hAnsi="Arial" w:cs="Arial"/>
          <w:szCs w:val="22"/>
        </w:rPr>
        <w:t>The primary objecti</w:t>
      </w:r>
      <w:r w:rsidR="004072E4">
        <w:rPr>
          <w:rFonts w:ascii="Arial" w:hAnsi="Arial" w:cs="Arial"/>
          <w:szCs w:val="22"/>
        </w:rPr>
        <w:t>ve</w:t>
      </w:r>
      <w:r w:rsidRPr="006D219D">
        <w:rPr>
          <w:rFonts w:ascii="Arial" w:hAnsi="Arial" w:cs="Arial"/>
          <w:szCs w:val="22"/>
        </w:rPr>
        <w:t xml:space="preserve"> of this policy, along with associated guidance, is to support and effectively manage absence caused by ill-health or injury which renders </w:t>
      </w:r>
      <w:proofErr w:type="spellStart"/>
      <w:proofErr w:type="gramStart"/>
      <w:r w:rsidRPr="006D219D">
        <w:rPr>
          <w:rFonts w:ascii="Arial" w:hAnsi="Arial" w:cs="Arial"/>
          <w:szCs w:val="22"/>
        </w:rPr>
        <w:t>a</w:t>
      </w:r>
      <w:proofErr w:type="spellEnd"/>
      <w:proofErr w:type="gramEnd"/>
      <w:r w:rsidRPr="006D219D">
        <w:rPr>
          <w:rFonts w:ascii="Arial" w:hAnsi="Arial" w:cs="Arial"/>
          <w:szCs w:val="22"/>
        </w:rPr>
        <w:t xml:space="preserve"> employee unfit for work. This policy aims to ensure that support for employees who are unfit for work is considered as soon as possible. </w:t>
      </w:r>
    </w:p>
    <w:p w14:paraId="4DC80D9D" w14:textId="77777777" w:rsidR="006D219D" w:rsidRDefault="006D219D" w:rsidP="006D219D">
      <w:pPr>
        <w:pStyle w:val="PlainText"/>
        <w:rPr>
          <w:rFonts w:ascii="Arial" w:hAnsi="Arial" w:cs="Arial"/>
          <w:szCs w:val="22"/>
        </w:rPr>
      </w:pPr>
    </w:p>
    <w:p w14:paraId="545917A8" w14:textId="676CCF95" w:rsidR="006D219D" w:rsidRDefault="006D219D" w:rsidP="00902DDA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6D219D">
        <w:rPr>
          <w:rFonts w:ascii="Arial" w:hAnsi="Arial" w:cs="Arial"/>
          <w:b/>
          <w:bCs/>
          <w:szCs w:val="22"/>
          <w:u w:val="single"/>
        </w:rPr>
        <w:t xml:space="preserve">About this policy </w:t>
      </w:r>
    </w:p>
    <w:p w14:paraId="4718261E" w14:textId="77777777" w:rsidR="006D219D" w:rsidRDefault="006D219D" w:rsidP="006D219D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1C1D7149" w14:textId="435AF44E" w:rsidR="006D219D" w:rsidRPr="00CB54A8" w:rsidRDefault="006D219D" w:rsidP="00E974FD">
      <w:pPr>
        <w:pStyle w:val="PlainText"/>
        <w:numPr>
          <w:ilvl w:val="1"/>
          <w:numId w:val="22"/>
        </w:numPr>
        <w:rPr>
          <w:rFonts w:ascii="Arial" w:hAnsi="Arial" w:cs="Arial"/>
          <w:szCs w:val="22"/>
        </w:rPr>
      </w:pPr>
      <w:r w:rsidRPr="00CB54A8">
        <w:rPr>
          <w:rFonts w:ascii="Arial" w:hAnsi="Arial" w:cs="Arial"/>
          <w:szCs w:val="22"/>
        </w:rPr>
        <w:t xml:space="preserve">This policy sets out our procedures as it relates </w:t>
      </w:r>
      <w:proofErr w:type="gramStart"/>
      <w:r w:rsidRPr="00CB54A8">
        <w:rPr>
          <w:rFonts w:ascii="Arial" w:hAnsi="Arial" w:cs="Arial"/>
          <w:szCs w:val="22"/>
        </w:rPr>
        <w:t>to;</w:t>
      </w:r>
      <w:proofErr w:type="gramEnd"/>
      <w:r w:rsidRPr="00CB54A8">
        <w:rPr>
          <w:rFonts w:ascii="Arial" w:hAnsi="Arial" w:cs="Arial"/>
          <w:szCs w:val="22"/>
        </w:rPr>
        <w:t xml:space="preserve"> </w:t>
      </w:r>
    </w:p>
    <w:p w14:paraId="14D35941" w14:textId="77777777" w:rsidR="006D219D" w:rsidRPr="00CB54A8" w:rsidRDefault="006D219D" w:rsidP="006D219D">
      <w:pPr>
        <w:pStyle w:val="PlainText"/>
        <w:rPr>
          <w:rFonts w:ascii="Arial" w:hAnsi="Arial" w:cs="Arial"/>
          <w:szCs w:val="22"/>
        </w:rPr>
      </w:pPr>
    </w:p>
    <w:p w14:paraId="38D67B00" w14:textId="08223CD5" w:rsidR="00E974FD" w:rsidRDefault="006D219D" w:rsidP="00E974FD">
      <w:pPr>
        <w:pStyle w:val="PlainText"/>
        <w:numPr>
          <w:ilvl w:val="2"/>
          <w:numId w:val="23"/>
        </w:numPr>
        <w:ind w:right="510"/>
        <w:rPr>
          <w:rFonts w:ascii="Arial" w:hAnsi="Arial" w:cs="Arial"/>
          <w:szCs w:val="22"/>
        </w:rPr>
      </w:pPr>
      <w:r w:rsidRPr="00E974FD">
        <w:rPr>
          <w:rFonts w:ascii="Arial" w:hAnsi="Arial" w:cs="Arial"/>
          <w:szCs w:val="22"/>
        </w:rPr>
        <w:t xml:space="preserve">Sick </w:t>
      </w:r>
      <w:proofErr w:type="gramStart"/>
      <w:r w:rsidR="007F2577" w:rsidRPr="00E974FD">
        <w:rPr>
          <w:rFonts w:ascii="Arial" w:hAnsi="Arial" w:cs="Arial"/>
          <w:szCs w:val="22"/>
        </w:rPr>
        <w:t>P</w:t>
      </w:r>
      <w:r w:rsidRPr="00E974FD">
        <w:rPr>
          <w:rFonts w:ascii="Arial" w:hAnsi="Arial" w:cs="Arial"/>
          <w:szCs w:val="22"/>
        </w:rPr>
        <w:t>ay;</w:t>
      </w:r>
      <w:proofErr w:type="gramEnd"/>
    </w:p>
    <w:p w14:paraId="6E4A9A8A" w14:textId="77777777" w:rsidR="00E974FD" w:rsidRPr="00E974FD" w:rsidRDefault="00E974FD" w:rsidP="00E974FD">
      <w:pPr>
        <w:pStyle w:val="PlainText"/>
        <w:numPr>
          <w:ilvl w:val="2"/>
          <w:numId w:val="23"/>
        </w:numPr>
        <w:ind w:right="510"/>
        <w:rPr>
          <w:rFonts w:ascii="Arial" w:hAnsi="Arial" w:cs="Arial"/>
          <w:szCs w:val="22"/>
        </w:rPr>
      </w:pPr>
      <w:r w:rsidRPr="00E974FD">
        <w:rPr>
          <w:rFonts w:ascii="Arial" w:hAnsi="Arial" w:cs="Arial"/>
          <w:szCs w:val="22"/>
        </w:rPr>
        <w:t>Reporting sickness absence; and</w:t>
      </w:r>
    </w:p>
    <w:p w14:paraId="033F0DCF" w14:textId="77777777" w:rsidR="00E974FD" w:rsidRPr="00E974FD" w:rsidRDefault="00E974FD" w:rsidP="00E974FD">
      <w:pPr>
        <w:pStyle w:val="PlainText"/>
        <w:numPr>
          <w:ilvl w:val="2"/>
          <w:numId w:val="23"/>
        </w:numPr>
        <w:ind w:right="510"/>
        <w:rPr>
          <w:rFonts w:ascii="Arial" w:hAnsi="Arial" w:cs="Arial"/>
          <w:szCs w:val="22"/>
        </w:rPr>
      </w:pPr>
      <w:r w:rsidRPr="00E974FD">
        <w:rPr>
          <w:rFonts w:ascii="Arial" w:hAnsi="Arial" w:cs="Arial"/>
          <w:szCs w:val="22"/>
        </w:rPr>
        <w:t xml:space="preserve">Managing sickness absence. </w:t>
      </w:r>
    </w:p>
    <w:p w14:paraId="09B60632" w14:textId="77777777" w:rsidR="00E974FD" w:rsidRPr="00E974FD" w:rsidRDefault="00E974FD" w:rsidP="00E974FD">
      <w:pPr>
        <w:pStyle w:val="PlainText"/>
        <w:ind w:right="510"/>
        <w:rPr>
          <w:rFonts w:ascii="Arial" w:hAnsi="Arial" w:cs="Arial"/>
          <w:szCs w:val="22"/>
        </w:rPr>
      </w:pPr>
    </w:p>
    <w:p w14:paraId="1CF01787" w14:textId="77777777" w:rsidR="00CE06D8" w:rsidRDefault="00CE06D8" w:rsidP="00CE06D8">
      <w:pPr>
        <w:pStyle w:val="PlainText"/>
        <w:ind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2.2 </w:t>
      </w:r>
      <w:r w:rsidR="00CB54A8">
        <w:rPr>
          <w:rFonts w:ascii="Arial" w:hAnsi="Arial" w:cs="Arial"/>
          <w:szCs w:val="22"/>
        </w:rPr>
        <w:t>This policy is only applicable to those who are under a contract of employment</w:t>
      </w:r>
    </w:p>
    <w:p w14:paraId="0465210E" w14:textId="76EB6938" w:rsidR="00CE06D8" w:rsidRDefault="00CE06D8" w:rsidP="00CE06D8">
      <w:pPr>
        <w:pStyle w:val="PlainText"/>
        <w:ind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w</w:t>
      </w:r>
      <w:r w:rsidR="00CB54A8">
        <w:rPr>
          <w:rFonts w:ascii="Arial" w:hAnsi="Arial" w:cs="Arial"/>
          <w:szCs w:val="22"/>
        </w:rPr>
        <w:t>ith</w:t>
      </w:r>
      <w:r>
        <w:rPr>
          <w:rFonts w:ascii="Arial" w:hAnsi="Arial" w:cs="Arial"/>
          <w:szCs w:val="22"/>
        </w:rPr>
        <w:t xml:space="preserve"> </w:t>
      </w:r>
      <w:r w:rsidR="00CB54A8">
        <w:rPr>
          <w:rFonts w:ascii="Arial" w:hAnsi="Arial" w:cs="Arial"/>
          <w:szCs w:val="22"/>
        </w:rPr>
        <w:t xml:space="preserve">IZ Energy. This policy does not apply to agency workers, consultants or </w:t>
      </w:r>
      <w:r>
        <w:rPr>
          <w:rFonts w:ascii="Arial" w:hAnsi="Arial" w:cs="Arial"/>
          <w:szCs w:val="22"/>
        </w:rPr>
        <w:t>self-</w:t>
      </w:r>
    </w:p>
    <w:p w14:paraId="7C07F7FC" w14:textId="5F8F04FB" w:rsidR="00CB54A8" w:rsidRDefault="00CE06D8" w:rsidP="00CE06D8">
      <w:pPr>
        <w:pStyle w:val="PlainText"/>
        <w:ind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CB54A8">
        <w:rPr>
          <w:rFonts w:ascii="Arial" w:hAnsi="Arial" w:cs="Arial"/>
          <w:szCs w:val="22"/>
        </w:rPr>
        <w:t xml:space="preserve">employed contractors. </w:t>
      </w:r>
    </w:p>
    <w:p w14:paraId="022A4D92" w14:textId="77777777" w:rsidR="00CB54A8" w:rsidRPr="00C365C6" w:rsidRDefault="00CB54A8" w:rsidP="00952D58">
      <w:pPr>
        <w:pStyle w:val="PlainText"/>
        <w:rPr>
          <w:rFonts w:ascii="Arial" w:hAnsi="Arial" w:cs="Arial"/>
          <w:szCs w:val="22"/>
        </w:rPr>
      </w:pPr>
    </w:p>
    <w:p w14:paraId="4ED5453F" w14:textId="666D37EA" w:rsidR="00952D58" w:rsidRPr="00672E92" w:rsidRDefault="00952D58" w:rsidP="00902DDA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672E92">
        <w:rPr>
          <w:rFonts w:ascii="Arial" w:hAnsi="Arial" w:cs="Arial"/>
          <w:b/>
          <w:bCs/>
          <w:szCs w:val="22"/>
          <w:u w:val="single"/>
        </w:rPr>
        <w:t xml:space="preserve">Reporting Sick </w:t>
      </w:r>
      <w:r w:rsidR="00C365C6" w:rsidRPr="00672E92">
        <w:rPr>
          <w:rFonts w:ascii="Arial" w:hAnsi="Arial" w:cs="Arial"/>
          <w:b/>
          <w:bCs/>
          <w:szCs w:val="22"/>
          <w:u w:val="single"/>
        </w:rPr>
        <w:t xml:space="preserve">Absence </w:t>
      </w:r>
    </w:p>
    <w:p w14:paraId="62CC8E24" w14:textId="77777777" w:rsidR="00952D58" w:rsidRPr="00C365C6" w:rsidRDefault="00952D58" w:rsidP="00952D58">
      <w:pPr>
        <w:pStyle w:val="PlainText"/>
        <w:rPr>
          <w:rFonts w:ascii="Arial" w:hAnsi="Arial" w:cs="Arial"/>
          <w:szCs w:val="22"/>
        </w:rPr>
      </w:pPr>
    </w:p>
    <w:p w14:paraId="202ABD7C" w14:textId="34EBF7ED" w:rsidR="00104B0A" w:rsidRDefault="00672E92" w:rsidP="00FA0A1E">
      <w:pPr>
        <w:pStyle w:val="PlainText"/>
        <w:numPr>
          <w:ilvl w:val="1"/>
          <w:numId w:val="14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you are unable to come to work due to sickness or injury, you </w:t>
      </w:r>
      <w:r w:rsidR="00952D58" w:rsidRPr="00C365C6">
        <w:rPr>
          <w:rFonts w:ascii="Arial" w:hAnsi="Arial" w:cs="Arial"/>
          <w:szCs w:val="22"/>
        </w:rPr>
        <w:t xml:space="preserve">must notify </w:t>
      </w:r>
      <w:r>
        <w:rPr>
          <w:rFonts w:ascii="Arial" w:hAnsi="Arial" w:cs="Arial"/>
          <w:szCs w:val="22"/>
        </w:rPr>
        <w:t xml:space="preserve">your </w:t>
      </w:r>
      <w:r w:rsidR="00952D58" w:rsidRPr="00C365C6">
        <w:rPr>
          <w:rFonts w:ascii="Arial" w:hAnsi="Arial" w:cs="Arial"/>
          <w:szCs w:val="22"/>
        </w:rPr>
        <w:t xml:space="preserve">immediate supervisor </w:t>
      </w:r>
      <w:r w:rsidR="00104B0A">
        <w:rPr>
          <w:rFonts w:ascii="Arial" w:hAnsi="Arial" w:cs="Arial"/>
          <w:szCs w:val="22"/>
        </w:rPr>
        <w:t>/</w:t>
      </w:r>
      <w:r w:rsidR="00952D58" w:rsidRPr="00C365C6">
        <w:rPr>
          <w:rFonts w:ascii="Arial" w:hAnsi="Arial" w:cs="Arial"/>
          <w:szCs w:val="22"/>
        </w:rPr>
        <w:t xml:space="preserve"> manager </w:t>
      </w:r>
      <w:r>
        <w:rPr>
          <w:rFonts w:ascii="Arial" w:hAnsi="Arial" w:cs="Arial"/>
          <w:szCs w:val="22"/>
        </w:rPr>
        <w:t xml:space="preserve">via </w:t>
      </w:r>
      <w:r w:rsidR="00104B0A">
        <w:rPr>
          <w:rFonts w:ascii="Arial" w:hAnsi="Arial" w:cs="Arial"/>
          <w:szCs w:val="22"/>
        </w:rPr>
        <w:t xml:space="preserve">telephone call </w:t>
      </w:r>
      <w:r w:rsidR="00952D58" w:rsidRPr="00C365C6">
        <w:rPr>
          <w:rFonts w:ascii="Arial" w:hAnsi="Arial" w:cs="Arial"/>
          <w:szCs w:val="22"/>
        </w:rPr>
        <w:t>as early as possible</w:t>
      </w:r>
      <w:r w:rsidR="00104B0A">
        <w:rPr>
          <w:rFonts w:ascii="Arial" w:hAnsi="Arial" w:cs="Arial"/>
          <w:szCs w:val="22"/>
        </w:rPr>
        <w:t xml:space="preserve">. </w:t>
      </w:r>
    </w:p>
    <w:p w14:paraId="2D5B9F2F" w14:textId="77777777" w:rsidR="008B65F6" w:rsidRDefault="008B65F6" w:rsidP="008B65F6">
      <w:pPr>
        <w:pStyle w:val="PlainText"/>
        <w:ind w:left="785"/>
        <w:rPr>
          <w:rFonts w:ascii="Arial" w:hAnsi="Arial" w:cs="Arial"/>
          <w:szCs w:val="22"/>
        </w:rPr>
      </w:pPr>
    </w:p>
    <w:p w14:paraId="634F1B4A" w14:textId="38FEB042" w:rsidR="00104B0A" w:rsidRDefault="00104B0A" w:rsidP="00FA0A1E">
      <w:pPr>
        <w:pStyle w:val="PlainText"/>
        <w:numPr>
          <w:ilvl w:val="1"/>
          <w:numId w:val="14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your resumption time is 9:00am, you are to inform your manager no later than 30mins after to notify of your inability to come to work. </w:t>
      </w:r>
    </w:p>
    <w:p w14:paraId="4638BD54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4727EFAE" w14:textId="263EB1DE" w:rsidR="00104B0A" w:rsidRDefault="00104B0A" w:rsidP="00FA0A1E">
      <w:pPr>
        <w:pStyle w:val="PlainText"/>
        <w:numPr>
          <w:ilvl w:val="1"/>
          <w:numId w:val="14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you cannot reach your line manager via telephone, you are to follow up with a txt message as early as possible on that day. </w:t>
      </w:r>
    </w:p>
    <w:p w14:paraId="757CBF16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60C5A258" w14:textId="37228D3C" w:rsidR="00952D58" w:rsidRPr="00C365C6" w:rsidRDefault="00104B0A" w:rsidP="00FA0A1E">
      <w:pPr>
        <w:pStyle w:val="PlainText"/>
        <w:numPr>
          <w:ilvl w:val="1"/>
          <w:numId w:val="14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Upon notifying your supervisor / manager of your sickness or injury, you are to provide an </w:t>
      </w:r>
      <w:r w:rsidRPr="00C365C6">
        <w:rPr>
          <w:rFonts w:ascii="Arial" w:hAnsi="Arial" w:cs="Arial"/>
          <w:szCs w:val="22"/>
        </w:rPr>
        <w:t>indication</w:t>
      </w:r>
      <w:r>
        <w:rPr>
          <w:rFonts w:ascii="Arial" w:hAnsi="Arial" w:cs="Arial"/>
          <w:szCs w:val="22"/>
        </w:rPr>
        <w:t xml:space="preserve"> of </w:t>
      </w:r>
      <w:r w:rsidR="00952D58" w:rsidRPr="00C365C6">
        <w:rPr>
          <w:rFonts w:ascii="Arial" w:hAnsi="Arial" w:cs="Arial"/>
          <w:szCs w:val="22"/>
        </w:rPr>
        <w:t>the expected duration of absence.</w:t>
      </w:r>
      <w:r>
        <w:rPr>
          <w:rFonts w:ascii="Arial" w:hAnsi="Arial" w:cs="Arial"/>
          <w:szCs w:val="22"/>
        </w:rPr>
        <w:t xml:space="preserve"> You are also required to </w:t>
      </w:r>
      <w:r w:rsidR="00E974FD">
        <w:rPr>
          <w:rFonts w:ascii="Arial" w:hAnsi="Arial" w:cs="Arial"/>
          <w:szCs w:val="22"/>
        </w:rPr>
        <w:t xml:space="preserve">keep </w:t>
      </w:r>
      <w:r>
        <w:rPr>
          <w:rFonts w:ascii="Arial" w:hAnsi="Arial" w:cs="Arial"/>
          <w:szCs w:val="22"/>
        </w:rPr>
        <w:t xml:space="preserve">your supervisor / manager updated on your progress. </w:t>
      </w:r>
    </w:p>
    <w:p w14:paraId="152A31F1" w14:textId="77777777" w:rsidR="00952D58" w:rsidRPr="00C365C6" w:rsidRDefault="00952D58" w:rsidP="00952D58">
      <w:pPr>
        <w:pStyle w:val="PlainText"/>
        <w:ind w:left="360"/>
        <w:rPr>
          <w:rFonts w:ascii="Arial" w:hAnsi="Arial" w:cs="Arial"/>
          <w:szCs w:val="22"/>
        </w:rPr>
      </w:pPr>
    </w:p>
    <w:p w14:paraId="7E88A395" w14:textId="77777777" w:rsidR="00952D58" w:rsidRPr="00C365C6" w:rsidRDefault="00952D58" w:rsidP="00952D58">
      <w:pPr>
        <w:pStyle w:val="PlainText"/>
        <w:rPr>
          <w:rFonts w:ascii="Arial" w:hAnsi="Arial" w:cs="Arial"/>
          <w:szCs w:val="22"/>
        </w:rPr>
      </w:pPr>
    </w:p>
    <w:p w14:paraId="7B97D1EA" w14:textId="30CE4099" w:rsidR="00952D58" w:rsidRPr="006D703B" w:rsidRDefault="00962522" w:rsidP="00902DDA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6D703B">
        <w:rPr>
          <w:rFonts w:ascii="Arial" w:hAnsi="Arial" w:cs="Arial"/>
          <w:b/>
          <w:bCs/>
          <w:szCs w:val="22"/>
          <w:u w:val="single"/>
        </w:rPr>
        <w:t>Self-Certification / Medical Certificate</w:t>
      </w:r>
    </w:p>
    <w:p w14:paraId="7422215A" w14:textId="77777777" w:rsidR="00C365C6" w:rsidRPr="00C365C6" w:rsidRDefault="00C365C6" w:rsidP="00C365C6">
      <w:pPr>
        <w:pStyle w:val="PlainText"/>
        <w:rPr>
          <w:rFonts w:ascii="Arial" w:hAnsi="Arial" w:cs="Arial"/>
          <w:szCs w:val="22"/>
        </w:rPr>
      </w:pPr>
    </w:p>
    <w:p w14:paraId="6211A1B7" w14:textId="16FD0515" w:rsidR="00C365C6" w:rsidRDefault="006D703B" w:rsidP="00FA0A1E">
      <w:pPr>
        <w:pStyle w:val="PlainText"/>
        <w:numPr>
          <w:ilvl w:val="1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952D58" w:rsidRPr="00C365C6">
        <w:rPr>
          <w:rFonts w:ascii="Arial" w:hAnsi="Arial" w:cs="Arial"/>
          <w:szCs w:val="22"/>
        </w:rPr>
        <w:t>ick</w:t>
      </w:r>
      <w:r>
        <w:rPr>
          <w:rFonts w:ascii="Arial" w:hAnsi="Arial" w:cs="Arial"/>
          <w:szCs w:val="22"/>
        </w:rPr>
        <w:t xml:space="preserve">ness or injury absence of which </w:t>
      </w:r>
      <w:r w:rsidR="00952D58" w:rsidRPr="00C365C6">
        <w:rPr>
          <w:rFonts w:ascii="Arial" w:hAnsi="Arial" w:cs="Arial"/>
          <w:szCs w:val="22"/>
        </w:rPr>
        <w:t>last</w:t>
      </w:r>
      <w:r>
        <w:rPr>
          <w:rFonts w:ascii="Arial" w:hAnsi="Arial" w:cs="Arial"/>
          <w:szCs w:val="22"/>
        </w:rPr>
        <w:t xml:space="preserve">s for </w:t>
      </w:r>
      <w:r w:rsidR="00722F9D" w:rsidRPr="00C365C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days or more</w:t>
      </w:r>
      <w:r w:rsidR="0061361F" w:rsidRPr="00C365C6">
        <w:rPr>
          <w:rFonts w:ascii="Arial" w:hAnsi="Arial" w:cs="Arial"/>
          <w:szCs w:val="22"/>
        </w:rPr>
        <w:t xml:space="preserve"> (including weekend)</w:t>
      </w:r>
      <w:r w:rsidR="00952D58" w:rsidRPr="00C365C6">
        <w:rPr>
          <w:rFonts w:ascii="Arial" w:hAnsi="Arial" w:cs="Arial"/>
          <w:szCs w:val="22"/>
        </w:rPr>
        <w:t xml:space="preserve">, a medical certificate from a registered healthcare provider is required. </w:t>
      </w:r>
    </w:p>
    <w:p w14:paraId="46974DC7" w14:textId="77777777" w:rsidR="008B65F6" w:rsidRDefault="008B65F6" w:rsidP="008B65F6">
      <w:pPr>
        <w:pStyle w:val="PlainText"/>
        <w:ind w:left="425"/>
        <w:rPr>
          <w:rFonts w:ascii="Arial" w:hAnsi="Arial" w:cs="Arial"/>
          <w:szCs w:val="22"/>
        </w:rPr>
      </w:pPr>
    </w:p>
    <w:p w14:paraId="6AB7015F" w14:textId="35E61E3C" w:rsidR="006D703B" w:rsidRDefault="006D703B" w:rsidP="00FA0A1E">
      <w:pPr>
        <w:pStyle w:val="PlainText"/>
        <w:numPr>
          <w:ilvl w:val="1"/>
          <w:numId w:val="15"/>
        </w:numPr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 xml:space="preserve">The </w:t>
      </w:r>
      <w:r>
        <w:rPr>
          <w:rFonts w:ascii="Arial" w:hAnsi="Arial" w:cs="Arial"/>
          <w:szCs w:val="22"/>
        </w:rPr>
        <w:t xml:space="preserve">medical </w:t>
      </w:r>
      <w:r w:rsidRPr="00C365C6">
        <w:rPr>
          <w:rFonts w:ascii="Arial" w:hAnsi="Arial" w:cs="Arial"/>
          <w:szCs w:val="22"/>
        </w:rPr>
        <w:t>certificate should include the diagnosis, expected recovery timeline, and fitness to return to work date.</w:t>
      </w:r>
    </w:p>
    <w:p w14:paraId="2A5118FD" w14:textId="0252E83A" w:rsidR="00522190" w:rsidRDefault="00522190" w:rsidP="00FA0A1E">
      <w:pPr>
        <w:pStyle w:val="PlainText"/>
        <w:numPr>
          <w:ilvl w:val="1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In an event that your absence continues beyond the expiry date of your medical certificate, you must provide another certificate to cover the period of extension. </w:t>
      </w:r>
    </w:p>
    <w:p w14:paraId="6137EC9C" w14:textId="77777777" w:rsidR="008B65F6" w:rsidRPr="006D703B" w:rsidRDefault="008B65F6" w:rsidP="008B65F6">
      <w:pPr>
        <w:pStyle w:val="PlainText"/>
        <w:ind w:left="425"/>
        <w:rPr>
          <w:rFonts w:ascii="Arial" w:hAnsi="Arial" w:cs="Arial"/>
          <w:szCs w:val="22"/>
        </w:rPr>
      </w:pPr>
    </w:p>
    <w:p w14:paraId="53F7856B" w14:textId="671C9BF4" w:rsidR="006D703B" w:rsidRDefault="006D703B" w:rsidP="00952D58">
      <w:pPr>
        <w:pStyle w:val="PlainText"/>
        <w:numPr>
          <w:ilvl w:val="1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 are self-certified for sickness for up to 7days only. You will need to complete and sign a self-certificat</w:t>
      </w:r>
      <w:r w:rsidR="00522190">
        <w:rPr>
          <w:rFonts w:ascii="Arial" w:hAnsi="Arial" w:cs="Arial"/>
          <w:szCs w:val="22"/>
        </w:rPr>
        <w:t>ion</w:t>
      </w:r>
      <w:r>
        <w:rPr>
          <w:rFonts w:ascii="Arial" w:hAnsi="Arial" w:cs="Arial"/>
          <w:szCs w:val="22"/>
        </w:rPr>
        <w:t xml:space="preserve"> form</w:t>
      </w:r>
      <w:r w:rsidR="00522190">
        <w:rPr>
          <w:rFonts w:ascii="Arial" w:hAnsi="Arial" w:cs="Arial"/>
          <w:szCs w:val="22"/>
        </w:rPr>
        <w:t xml:space="preserve"> to cover you for those 7days,</w:t>
      </w:r>
      <w:r>
        <w:rPr>
          <w:rFonts w:ascii="Arial" w:hAnsi="Arial" w:cs="Arial"/>
          <w:szCs w:val="22"/>
        </w:rPr>
        <w:t xml:space="preserve"> of which will be placed on your personal </w:t>
      </w:r>
      <w:r w:rsidR="00522190">
        <w:rPr>
          <w:rFonts w:ascii="Arial" w:hAnsi="Arial" w:cs="Arial"/>
          <w:szCs w:val="22"/>
        </w:rPr>
        <w:t xml:space="preserve">HR </w:t>
      </w:r>
      <w:r>
        <w:rPr>
          <w:rFonts w:ascii="Arial" w:hAnsi="Arial" w:cs="Arial"/>
          <w:szCs w:val="22"/>
        </w:rPr>
        <w:t xml:space="preserve">file. </w:t>
      </w:r>
    </w:p>
    <w:p w14:paraId="0D7969B1" w14:textId="77777777" w:rsidR="008B65F6" w:rsidRPr="00DF145F" w:rsidRDefault="008B65F6" w:rsidP="008B65F6">
      <w:pPr>
        <w:pStyle w:val="PlainText"/>
        <w:rPr>
          <w:rFonts w:ascii="Arial" w:hAnsi="Arial" w:cs="Arial"/>
          <w:szCs w:val="22"/>
        </w:rPr>
      </w:pPr>
    </w:p>
    <w:p w14:paraId="4AC7F80E" w14:textId="502F53F6" w:rsidR="00952D58" w:rsidRPr="00F36EAB" w:rsidRDefault="0061361F" w:rsidP="00DF145F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F36EAB">
        <w:rPr>
          <w:rFonts w:ascii="Arial" w:hAnsi="Arial" w:cs="Arial"/>
          <w:b/>
          <w:bCs/>
          <w:szCs w:val="22"/>
          <w:u w:val="single"/>
        </w:rPr>
        <w:t xml:space="preserve">Statutory Sick </w:t>
      </w:r>
      <w:r w:rsidR="00952D58" w:rsidRPr="00F36EAB">
        <w:rPr>
          <w:rFonts w:ascii="Arial" w:hAnsi="Arial" w:cs="Arial"/>
          <w:b/>
          <w:bCs/>
          <w:szCs w:val="22"/>
          <w:u w:val="single"/>
        </w:rPr>
        <w:t>Pay</w:t>
      </w:r>
    </w:p>
    <w:p w14:paraId="058422E2" w14:textId="77777777" w:rsidR="001B449D" w:rsidRPr="00C365C6" w:rsidRDefault="001B449D" w:rsidP="001B449D">
      <w:pPr>
        <w:pStyle w:val="PlainText"/>
        <w:ind w:left="360"/>
        <w:rPr>
          <w:rFonts w:ascii="Arial" w:hAnsi="Arial" w:cs="Arial"/>
          <w:szCs w:val="22"/>
        </w:rPr>
      </w:pPr>
    </w:p>
    <w:p w14:paraId="78C2E7A9" w14:textId="51EEFFBB" w:rsidR="008C1BCF" w:rsidRDefault="002B5937" w:rsidP="00DF145F">
      <w:pPr>
        <w:pStyle w:val="PlainText"/>
        <w:numPr>
          <w:ilvl w:val="1"/>
          <w:numId w:val="1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You may qualify for Statutory Sick Pay (SSP) if you meet the relevant statutory requirements. The </w:t>
      </w:r>
      <w:r w:rsidR="0017444E">
        <w:rPr>
          <w:rFonts w:ascii="Arial" w:hAnsi="Arial" w:cs="Arial"/>
          <w:szCs w:val="22"/>
        </w:rPr>
        <w:t xml:space="preserve">qualifying </w:t>
      </w:r>
      <w:r>
        <w:rPr>
          <w:rFonts w:ascii="Arial" w:hAnsi="Arial" w:cs="Arial"/>
          <w:szCs w:val="22"/>
        </w:rPr>
        <w:t xml:space="preserve">requirements </w:t>
      </w:r>
      <w:proofErr w:type="gramStart"/>
      <w:r>
        <w:rPr>
          <w:rFonts w:ascii="Arial" w:hAnsi="Arial" w:cs="Arial"/>
          <w:szCs w:val="22"/>
        </w:rPr>
        <w:t>are;</w:t>
      </w:r>
      <w:proofErr w:type="gramEnd"/>
    </w:p>
    <w:p w14:paraId="33AFCAE4" w14:textId="77777777" w:rsidR="008C1BCF" w:rsidRDefault="008C1BCF" w:rsidP="008C1BCF">
      <w:pPr>
        <w:pStyle w:val="PlainText"/>
        <w:ind w:left="785"/>
        <w:rPr>
          <w:rFonts w:ascii="Arial" w:hAnsi="Arial" w:cs="Arial"/>
          <w:szCs w:val="22"/>
        </w:rPr>
      </w:pPr>
    </w:p>
    <w:p w14:paraId="4E504187" w14:textId="670948F9" w:rsidR="008C1BCF" w:rsidRDefault="002B5937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8C1BCF">
        <w:rPr>
          <w:rFonts w:ascii="Arial" w:hAnsi="Arial" w:cs="Arial"/>
          <w:szCs w:val="22"/>
        </w:rPr>
        <w:t>You must be unfit for work for 4 consecutive days</w:t>
      </w:r>
    </w:p>
    <w:p w14:paraId="1CA9B390" w14:textId="77777777" w:rsidR="008B65F6" w:rsidRDefault="008B65F6" w:rsidP="008B65F6">
      <w:pPr>
        <w:pStyle w:val="PlainText"/>
        <w:ind w:left="1995"/>
        <w:rPr>
          <w:rFonts w:ascii="Arial" w:hAnsi="Arial" w:cs="Arial"/>
          <w:szCs w:val="22"/>
        </w:rPr>
      </w:pPr>
    </w:p>
    <w:p w14:paraId="0ED7C8C2" w14:textId="77777777" w:rsidR="008C1BCF" w:rsidRDefault="002B5937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8C1BCF">
        <w:rPr>
          <w:rFonts w:ascii="Arial" w:hAnsi="Arial" w:cs="Arial"/>
          <w:szCs w:val="22"/>
        </w:rPr>
        <w:t>The day(s) of which you are unfit for work must fall within a period where you are entitled to SSP</w:t>
      </w:r>
    </w:p>
    <w:p w14:paraId="662E3A4D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12989965" w14:textId="77777777" w:rsidR="00902DDA" w:rsidRDefault="002B5937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8C1BCF">
        <w:rPr>
          <w:rFonts w:ascii="Arial" w:hAnsi="Arial" w:cs="Arial"/>
          <w:szCs w:val="22"/>
        </w:rPr>
        <w:t xml:space="preserve">The day(s) of which you are unfit for work must </w:t>
      </w:r>
      <w:r w:rsidR="0017444E" w:rsidRPr="008C1BCF">
        <w:rPr>
          <w:rFonts w:ascii="Arial" w:hAnsi="Arial" w:cs="Arial"/>
          <w:szCs w:val="22"/>
        </w:rPr>
        <w:t xml:space="preserve">fall on the </w:t>
      </w:r>
      <w:r w:rsidRPr="008C1BCF">
        <w:rPr>
          <w:rFonts w:ascii="Arial" w:hAnsi="Arial" w:cs="Arial"/>
          <w:szCs w:val="22"/>
        </w:rPr>
        <w:t xml:space="preserve">day of which you are </w:t>
      </w:r>
      <w:r w:rsidR="0017444E" w:rsidRPr="008C1BCF">
        <w:rPr>
          <w:rFonts w:ascii="Arial" w:hAnsi="Arial" w:cs="Arial"/>
          <w:szCs w:val="22"/>
        </w:rPr>
        <w:t xml:space="preserve">contracted to work.  </w:t>
      </w:r>
    </w:p>
    <w:p w14:paraId="741BE41D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0C783545" w14:textId="1FCE3834" w:rsidR="00902DDA" w:rsidRPr="008B65F6" w:rsidRDefault="005D10F6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902DDA">
        <w:rPr>
          <w:rFonts w:ascii="Arial" w:hAnsi="Arial" w:cs="Arial"/>
          <w:color w:val="000000"/>
          <w:szCs w:val="22"/>
        </w:rPr>
        <w:t xml:space="preserve">You will be paid </w:t>
      </w:r>
      <w:r w:rsidR="00B4300E">
        <w:rPr>
          <w:rFonts w:ascii="Arial" w:hAnsi="Arial" w:cs="Arial"/>
          <w:color w:val="000000"/>
          <w:szCs w:val="22"/>
        </w:rPr>
        <w:t xml:space="preserve">a standard daily rate in line with your current salary </w:t>
      </w:r>
      <w:r w:rsidR="001B449D" w:rsidRPr="00902DDA">
        <w:rPr>
          <w:rFonts w:ascii="Arial" w:hAnsi="Arial" w:cs="Arial"/>
          <w:color w:val="000000"/>
          <w:szCs w:val="22"/>
        </w:rPr>
        <w:t xml:space="preserve">for the first 3 qualifying days of sickness absence. </w:t>
      </w:r>
    </w:p>
    <w:p w14:paraId="5B8CCBC5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409EFE78" w14:textId="3F37A930" w:rsidR="00902DDA" w:rsidRDefault="00204730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902DDA">
        <w:rPr>
          <w:rFonts w:ascii="Arial" w:hAnsi="Arial" w:cs="Arial"/>
          <w:szCs w:val="22"/>
        </w:rPr>
        <w:t>If you are eligible for S</w:t>
      </w:r>
      <w:r w:rsidR="00B4300E">
        <w:rPr>
          <w:rFonts w:ascii="Arial" w:hAnsi="Arial" w:cs="Arial"/>
          <w:szCs w:val="22"/>
        </w:rPr>
        <w:t>tatutory Sick Pay</w:t>
      </w:r>
      <w:r w:rsidR="001B449D" w:rsidRPr="00902DDA">
        <w:rPr>
          <w:rFonts w:ascii="Arial" w:hAnsi="Arial" w:cs="Arial"/>
          <w:szCs w:val="22"/>
        </w:rPr>
        <w:t xml:space="preserve"> and you are sick for 4days or more, you will be paid </w:t>
      </w:r>
      <w:r w:rsidR="00B4300E">
        <w:rPr>
          <w:rFonts w:ascii="Arial" w:hAnsi="Arial" w:cs="Arial"/>
          <w:szCs w:val="22"/>
        </w:rPr>
        <w:t xml:space="preserve">a reduced daily rate in line with SSP sickness guidelines </w:t>
      </w:r>
      <w:r w:rsidR="001B449D" w:rsidRPr="00902DDA">
        <w:rPr>
          <w:rFonts w:ascii="Arial" w:hAnsi="Arial" w:cs="Arial"/>
          <w:szCs w:val="22"/>
        </w:rPr>
        <w:t>for all the days you are off sick</w:t>
      </w:r>
      <w:r w:rsidR="0017444E" w:rsidRPr="00902DDA">
        <w:rPr>
          <w:rFonts w:ascii="Arial" w:hAnsi="Arial" w:cs="Arial"/>
          <w:szCs w:val="22"/>
        </w:rPr>
        <w:t xml:space="preserve">. </w:t>
      </w:r>
    </w:p>
    <w:p w14:paraId="6369EB26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2BD1CA13" w14:textId="77777777" w:rsidR="00902DDA" w:rsidRDefault="001B449D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902DDA">
        <w:rPr>
          <w:rFonts w:ascii="Arial" w:hAnsi="Arial" w:cs="Arial"/>
          <w:szCs w:val="22"/>
        </w:rPr>
        <w:t xml:space="preserve">SSP </w:t>
      </w:r>
      <w:r w:rsidR="0017444E" w:rsidRPr="00902DDA">
        <w:rPr>
          <w:rFonts w:ascii="Arial" w:hAnsi="Arial" w:cs="Arial"/>
          <w:szCs w:val="22"/>
        </w:rPr>
        <w:t>will start from the fourth day of absence and may be payable for</w:t>
      </w:r>
      <w:r w:rsidRPr="00902DDA">
        <w:rPr>
          <w:rFonts w:ascii="Arial" w:hAnsi="Arial" w:cs="Arial"/>
          <w:szCs w:val="22"/>
        </w:rPr>
        <w:t xml:space="preserve"> up to 28days </w:t>
      </w:r>
    </w:p>
    <w:p w14:paraId="59AB7D95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5079B7D0" w14:textId="77777777" w:rsidR="00902DDA" w:rsidRDefault="00952D58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902DDA">
        <w:rPr>
          <w:rFonts w:ascii="Arial" w:hAnsi="Arial" w:cs="Arial"/>
          <w:szCs w:val="22"/>
        </w:rPr>
        <w:t xml:space="preserve">During approved sick leave, employees will receive </w:t>
      </w:r>
      <w:r w:rsidR="001B449D" w:rsidRPr="00902DDA">
        <w:rPr>
          <w:rFonts w:ascii="Arial" w:hAnsi="Arial" w:cs="Arial"/>
          <w:szCs w:val="22"/>
        </w:rPr>
        <w:t xml:space="preserve">a percentage </w:t>
      </w:r>
      <w:r w:rsidRPr="00902DDA">
        <w:rPr>
          <w:rFonts w:ascii="Arial" w:hAnsi="Arial" w:cs="Arial"/>
          <w:szCs w:val="22"/>
        </w:rPr>
        <w:t xml:space="preserve">of their regular salary for </w:t>
      </w:r>
      <w:r w:rsidR="0061361F" w:rsidRPr="00902DDA">
        <w:rPr>
          <w:rFonts w:ascii="Arial" w:hAnsi="Arial" w:cs="Arial"/>
          <w:szCs w:val="22"/>
        </w:rPr>
        <w:t>th</w:t>
      </w:r>
      <w:r w:rsidRPr="00902DDA">
        <w:rPr>
          <w:rFonts w:ascii="Arial" w:hAnsi="Arial" w:cs="Arial"/>
          <w:szCs w:val="22"/>
        </w:rPr>
        <w:t xml:space="preserve">e first </w:t>
      </w:r>
      <w:r w:rsidR="0061361F" w:rsidRPr="00902DDA">
        <w:rPr>
          <w:rFonts w:ascii="Arial" w:hAnsi="Arial" w:cs="Arial"/>
          <w:szCs w:val="22"/>
        </w:rPr>
        <w:t>28</w:t>
      </w:r>
      <w:r w:rsidRPr="00902DDA">
        <w:rPr>
          <w:rFonts w:ascii="Arial" w:hAnsi="Arial" w:cs="Arial"/>
          <w:szCs w:val="22"/>
        </w:rPr>
        <w:t xml:space="preserve"> days. After that, sick leave will be unpaid unless covered by applicable statutory benefits.</w:t>
      </w:r>
    </w:p>
    <w:p w14:paraId="235DE437" w14:textId="77777777" w:rsidR="008B65F6" w:rsidRDefault="008B65F6" w:rsidP="008B65F6">
      <w:pPr>
        <w:pStyle w:val="PlainText"/>
        <w:rPr>
          <w:rFonts w:ascii="Arial" w:hAnsi="Arial" w:cs="Arial"/>
          <w:szCs w:val="22"/>
        </w:rPr>
      </w:pPr>
    </w:p>
    <w:p w14:paraId="0847FBE9" w14:textId="5202CCDA" w:rsidR="00952D58" w:rsidRDefault="00952D58" w:rsidP="00DF145F">
      <w:pPr>
        <w:pStyle w:val="PlainText"/>
        <w:numPr>
          <w:ilvl w:val="2"/>
          <w:numId w:val="16"/>
        </w:numPr>
        <w:rPr>
          <w:rFonts w:ascii="Arial" w:hAnsi="Arial" w:cs="Arial"/>
          <w:szCs w:val="22"/>
        </w:rPr>
      </w:pPr>
      <w:r w:rsidRPr="00902DDA">
        <w:rPr>
          <w:rFonts w:ascii="Arial" w:hAnsi="Arial" w:cs="Arial"/>
          <w:szCs w:val="22"/>
        </w:rPr>
        <w:t>Statutory benefits such as short-term disability, will be administered in accordance with local laws.</w:t>
      </w:r>
    </w:p>
    <w:p w14:paraId="7C02AFB1" w14:textId="77777777" w:rsidR="00A626D5" w:rsidRDefault="00A626D5" w:rsidP="00A626D5">
      <w:pPr>
        <w:pStyle w:val="PlainText"/>
        <w:ind w:left="1275"/>
        <w:rPr>
          <w:rFonts w:ascii="Arial" w:hAnsi="Arial" w:cs="Arial"/>
          <w:szCs w:val="22"/>
        </w:rPr>
      </w:pPr>
    </w:p>
    <w:p w14:paraId="52C40C47" w14:textId="77777777" w:rsidR="00AD740F" w:rsidRDefault="00A626D5" w:rsidP="00AD740F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A626D5">
        <w:rPr>
          <w:rFonts w:ascii="Arial" w:hAnsi="Arial" w:cs="Arial"/>
          <w:b/>
          <w:bCs/>
          <w:szCs w:val="22"/>
          <w:u w:val="single"/>
        </w:rPr>
        <w:t xml:space="preserve">Long term sickness </w:t>
      </w:r>
    </w:p>
    <w:p w14:paraId="1FDC014C" w14:textId="77777777" w:rsidR="00AD740F" w:rsidRDefault="00AD740F" w:rsidP="00AD740F">
      <w:pPr>
        <w:pStyle w:val="PlainText"/>
        <w:ind w:left="360"/>
        <w:rPr>
          <w:rFonts w:ascii="Arial" w:hAnsi="Arial" w:cs="Arial"/>
          <w:b/>
          <w:bCs/>
          <w:szCs w:val="22"/>
          <w:u w:val="single"/>
        </w:rPr>
      </w:pPr>
    </w:p>
    <w:p w14:paraId="0E4D5D76" w14:textId="6D077944" w:rsidR="00AD740F" w:rsidRPr="00AD740F" w:rsidRDefault="00AD740F" w:rsidP="00AD740F">
      <w:pPr>
        <w:pStyle w:val="PlainText"/>
        <w:ind w:left="360" w:firstLine="360"/>
        <w:rPr>
          <w:rFonts w:ascii="Arial" w:hAnsi="Arial" w:cs="Arial"/>
          <w:b/>
          <w:bCs/>
          <w:szCs w:val="22"/>
          <w:u w:val="single"/>
        </w:rPr>
      </w:pPr>
      <w:r w:rsidRPr="00AD740F">
        <w:rPr>
          <w:rFonts w:ascii="Arial" w:hAnsi="Arial" w:cs="Arial"/>
          <w:szCs w:val="22"/>
        </w:rPr>
        <w:t xml:space="preserve">6.1 SSP will start from the fourth day of absence and may be payable for up to </w:t>
      </w:r>
    </w:p>
    <w:p w14:paraId="7E000E41" w14:textId="632FD816" w:rsidR="00AD740F" w:rsidRDefault="00AD740F" w:rsidP="00AD740F">
      <w:pPr>
        <w:pStyle w:val="PlainText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Pr="00902DDA">
        <w:rPr>
          <w:rFonts w:ascii="Arial" w:hAnsi="Arial" w:cs="Arial"/>
          <w:szCs w:val="22"/>
        </w:rPr>
        <w:t>28days</w:t>
      </w:r>
    </w:p>
    <w:p w14:paraId="3724311C" w14:textId="77777777" w:rsidR="00AD740F" w:rsidRDefault="00AD740F" w:rsidP="00AD740F">
      <w:pPr>
        <w:pStyle w:val="PlainText"/>
        <w:ind w:left="720"/>
        <w:rPr>
          <w:rFonts w:ascii="Arial" w:hAnsi="Arial" w:cs="Arial"/>
          <w:szCs w:val="22"/>
        </w:rPr>
      </w:pPr>
    </w:p>
    <w:p w14:paraId="3EDFA109" w14:textId="7911B44C" w:rsidR="00AD740F" w:rsidRDefault="00AD740F" w:rsidP="00AD740F">
      <w:pPr>
        <w:pStyle w:val="PlainText"/>
        <w:ind w:left="720"/>
        <w:rPr>
          <w:rFonts w:ascii="Arial" w:hAnsi="Arial" w:cs="Arial"/>
          <w:color w:val="040C28"/>
        </w:rPr>
      </w:pPr>
      <w:r>
        <w:rPr>
          <w:rFonts w:ascii="Arial" w:hAnsi="Arial" w:cs="Arial"/>
          <w:szCs w:val="22"/>
        </w:rPr>
        <w:t>6.2 Y</w:t>
      </w:r>
      <w:r>
        <w:rPr>
          <w:rFonts w:ascii="Arial" w:hAnsi="Arial" w:cs="Arial"/>
          <w:color w:val="040C28"/>
        </w:rPr>
        <w:t xml:space="preserve">ou may be able to claim Employment and Support Allowance (ESA) or </w:t>
      </w:r>
    </w:p>
    <w:p w14:paraId="261C7CCB" w14:textId="36FDC7D2" w:rsidR="00AD740F" w:rsidRDefault="00AD740F" w:rsidP="00AD740F">
      <w:pPr>
        <w:pStyle w:val="PlainTex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40C28"/>
        </w:rPr>
        <w:t xml:space="preserve">                  Universal Credit</w:t>
      </w:r>
      <w:r>
        <w:rPr>
          <w:rFonts w:ascii="Arial" w:hAnsi="Arial" w:cs="Arial"/>
          <w:color w:val="4D5156"/>
          <w:shd w:val="clear" w:color="auto" w:fill="FFFFFF"/>
        </w:rPr>
        <w:t xml:space="preserve">. </w:t>
      </w:r>
      <w:r w:rsidRPr="00AD740F">
        <w:rPr>
          <w:rFonts w:ascii="Arial" w:hAnsi="Arial" w:cs="Arial"/>
          <w:shd w:val="clear" w:color="auto" w:fill="FFFFFF"/>
        </w:rPr>
        <w:t xml:space="preserve">If you're going to be off work for more than 28 weeks, </w:t>
      </w:r>
      <w:r>
        <w:rPr>
          <w:rFonts w:ascii="Arial" w:hAnsi="Arial" w:cs="Arial"/>
          <w:shd w:val="clear" w:color="auto" w:fill="FFFFFF"/>
        </w:rPr>
        <w:t xml:space="preserve">     </w:t>
      </w:r>
    </w:p>
    <w:p w14:paraId="3A34343A" w14:textId="40E79915" w:rsidR="00AD740F" w:rsidRDefault="00AD740F" w:rsidP="00AD740F">
      <w:pPr>
        <w:pStyle w:val="PlainTex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IZ Energy </w:t>
      </w:r>
      <w:r w:rsidRPr="00AD740F">
        <w:rPr>
          <w:rFonts w:ascii="Arial" w:hAnsi="Arial" w:cs="Arial"/>
          <w:shd w:val="clear" w:color="auto" w:fill="FFFFFF"/>
        </w:rPr>
        <w:t xml:space="preserve">can complete a form called SSP1 which means you could apply for </w:t>
      </w:r>
      <w:r>
        <w:rPr>
          <w:rFonts w:ascii="Arial" w:hAnsi="Arial" w:cs="Arial"/>
          <w:shd w:val="clear" w:color="auto" w:fill="FFFFFF"/>
        </w:rPr>
        <w:t xml:space="preserve">  </w:t>
      </w:r>
    </w:p>
    <w:p w14:paraId="5BB32EA4" w14:textId="02EF441D" w:rsidR="00AD740F" w:rsidRDefault="00AD740F" w:rsidP="00AD740F">
      <w:pPr>
        <w:pStyle w:val="PlainTex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E</w:t>
      </w:r>
      <w:r w:rsidRPr="00AD740F">
        <w:rPr>
          <w:rFonts w:ascii="Arial" w:hAnsi="Arial" w:cs="Arial"/>
          <w:shd w:val="clear" w:color="auto" w:fill="FFFFFF"/>
        </w:rPr>
        <w:t>mployment and Support Allowance (ESA) before your SSP ends</w:t>
      </w:r>
      <w:r w:rsidR="006C1D7B">
        <w:rPr>
          <w:rFonts w:ascii="Arial" w:hAnsi="Arial" w:cs="Arial"/>
          <w:shd w:val="clear" w:color="auto" w:fill="FFFFFF"/>
        </w:rPr>
        <w:t>.</w:t>
      </w:r>
    </w:p>
    <w:p w14:paraId="1850E1D6" w14:textId="77777777" w:rsidR="0031206D" w:rsidRDefault="0031206D" w:rsidP="00AD740F">
      <w:pPr>
        <w:pStyle w:val="PlainText"/>
        <w:rPr>
          <w:rFonts w:ascii="Arial" w:hAnsi="Arial" w:cs="Arial"/>
          <w:shd w:val="clear" w:color="auto" w:fill="FFFFFF"/>
        </w:rPr>
      </w:pPr>
    </w:p>
    <w:p w14:paraId="4B31BBA8" w14:textId="77777777" w:rsidR="0031206D" w:rsidRDefault="0031206D" w:rsidP="00AD740F">
      <w:pPr>
        <w:pStyle w:val="PlainText"/>
        <w:rPr>
          <w:rFonts w:ascii="Arial" w:hAnsi="Arial" w:cs="Arial"/>
          <w:shd w:val="clear" w:color="auto" w:fill="FFFFFF"/>
        </w:rPr>
      </w:pPr>
    </w:p>
    <w:p w14:paraId="10BB5ED3" w14:textId="77777777" w:rsidR="006C1D7B" w:rsidRDefault="006C1D7B" w:rsidP="00AD740F">
      <w:pPr>
        <w:pStyle w:val="PlainText"/>
        <w:rPr>
          <w:rFonts w:ascii="Arial" w:hAnsi="Arial" w:cs="Arial"/>
          <w:shd w:val="clear" w:color="auto" w:fill="FFFFFF"/>
        </w:rPr>
      </w:pPr>
    </w:p>
    <w:p w14:paraId="252E5AC0" w14:textId="37DB615C" w:rsidR="006C1D7B" w:rsidRPr="00534182" w:rsidRDefault="006C1D7B" w:rsidP="006C1D7B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u w:val="single"/>
          <w:shd w:val="clear" w:color="auto" w:fill="FFFFFF"/>
        </w:rPr>
      </w:pPr>
      <w:r w:rsidRPr="00534182">
        <w:rPr>
          <w:rFonts w:ascii="Arial" w:hAnsi="Arial" w:cs="Arial"/>
          <w:b/>
          <w:bCs/>
          <w:u w:val="single"/>
          <w:shd w:val="clear" w:color="auto" w:fill="FFFFFF"/>
        </w:rPr>
        <w:lastRenderedPageBreak/>
        <w:t xml:space="preserve">Sickness </w:t>
      </w:r>
      <w:r w:rsidR="0031206D" w:rsidRPr="00534182">
        <w:rPr>
          <w:rFonts w:ascii="Arial" w:hAnsi="Arial" w:cs="Arial"/>
          <w:b/>
          <w:bCs/>
          <w:u w:val="single"/>
          <w:shd w:val="clear" w:color="auto" w:fill="FFFFFF"/>
        </w:rPr>
        <w:t xml:space="preserve">Occurrences / Triggers </w:t>
      </w:r>
    </w:p>
    <w:p w14:paraId="61035471" w14:textId="77777777" w:rsidR="0031206D" w:rsidRPr="0055214A" w:rsidRDefault="0031206D" w:rsidP="0031206D">
      <w:pPr>
        <w:pStyle w:val="PlainText"/>
        <w:ind w:left="360"/>
        <w:rPr>
          <w:rFonts w:ascii="Arial" w:hAnsi="Arial" w:cs="Arial"/>
          <w:shd w:val="clear" w:color="auto" w:fill="FFFFFF"/>
        </w:rPr>
      </w:pPr>
    </w:p>
    <w:p w14:paraId="540847D2" w14:textId="77777777" w:rsidR="0055214A" w:rsidRDefault="00B90C01" w:rsidP="00D46223">
      <w:pPr>
        <w:spacing w:after="0"/>
        <w:ind w:left="360" w:firstLine="360"/>
        <w:rPr>
          <w:rFonts w:ascii="Arial" w:hAnsi="Arial" w:cs="Arial"/>
        </w:rPr>
      </w:pPr>
      <w:r w:rsidRPr="0055214A">
        <w:rPr>
          <w:rFonts w:ascii="Arial" w:hAnsi="Arial" w:cs="Arial"/>
        </w:rPr>
        <w:t xml:space="preserve">7.1 If an employee has up to 5 sickness occurrences within a 12-month period it will </w:t>
      </w:r>
    </w:p>
    <w:p w14:paraId="6FCC8547" w14:textId="1E593DCD" w:rsidR="00B90C01" w:rsidRDefault="00B90C01" w:rsidP="0055214A">
      <w:pPr>
        <w:spacing w:after="0"/>
        <w:ind w:left="360" w:firstLine="360"/>
        <w:rPr>
          <w:rFonts w:ascii="Arial" w:hAnsi="Arial" w:cs="Arial"/>
        </w:rPr>
      </w:pPr>
      <w:r w:rsidRPr="0055214A">
        <w:rPr>
          <w:rFonts w:ascii="Arial" w:hAnsi="Arial" w:cs="Arial"/>
        </w:rPr>
        <w:t>trigger a</w:t>
      </w:r>
      <w:r w:rsidR="0055214A">
        <w:rPr>
          <w:rFonts w:ascii="Arial" w:hAnsi="Arial" w:cs="Arial"/>
        </w:rPr>
        <w:t xml:space="preserve"> </w:t>
      </w:r>
      <w:r w:rsidRPr="0055214A">
        <w:rPr>
          <w:rFonts w:ascii="Arial" w:hAnsi="Arial" w:cs="Arial"/>
        </w:rPr>
        <w:t xml:space="preserve">sickness review. </w:t>
      </w:r>
    </w:p>
    <w:p w14:paraId="26856DD8" w14:textId="335FDE09" w:rsidR="0055214A" w:rsidRPr="0055214A" w:rsidRDefault="00D46223" w:rsidP="0055214A">
      <w:pPr>
        <w:spacing w:after="0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4F1244" w14:textId="24BD797B" w:rsidR="003B6845" w:rsidRDefault="002F403D" w:rsidP="002F403D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7.1.</w:t>
      </w:r>
      <w:r w:rsidR="003B6845">
        <w:rPr>
          <w:rFonts w:ascii="Arial" w:hAnsi="Arial" w:cs="Arial"/>
        </w:rPr>
        <w:t xml:space="preserve">1    </w:t>
      </w:r>
      <w:r w:rsidR="00B90C01" w:rsidRPr="00D46223">
        <w:rPr>
          <w:rFonts w:ascii="Arial" w:hAnsi="Arial" w:cs="Arial"/>
        </w:rPr>
        <w:t xml:space="preserve">A sickness review meeting will be conducted by the line manager, </w:t>
      </w:r>
    </w:p>
    <w:p w14:paraId="65739833" w14:textId="13744385" w:rsidR="00534182" w:rsidRPr="00D46223" w:rsidRDefault="00B90C01" w:rsidP="003B6845">
      <w:pPr>
        <w:pStyle w:val="ListParagraph"/>
        <w:ind w:left="2520"/>
        <w:rPr>
          <w:rFonts w:ascii="Arial" w:hAnsi="Arial" w:cs="Arial"/>
        </w:rPr>
      </w:pPr>
      <w:r w:rsidRPr="00D46223">
        <w:rPr>
          <w:rFonts w:ascii="Arial" w:hAnsi="Arial" w:cs="Arial"/>
        </w:rPr>
        <w:t xml:space="preserve">who will investigate accordingly - in line with IZ Energy’s policy and procedures. </w:t>
      </w:r>
    </w:p>
    <w:p w14:paraId="16F9A4FA" w14:textId="77777777" w:rsidR="003B6845" w:rsidRDefault="00B90C01" w:rsidP="003B6845">
      <w:pPr>
        <w:pStyle w:val="ListParagraph"/>
        <w:numPr>
          <w:ilvl w:val="2"/>
          <w:numId w:val="30"/>
        </w:numPr>
        <w:rPr>
          <w:rFonts w:ascii="Arial" w:hAnsi="Arial" w:cs="Arial"/>
        </w:rPr>
      </w:pPr>
      <w:r w:rsidRPr="00534182">
        <w:rPr>
          <w:rFonts w:ascii="Arial" w:hAnsi="Arial" w:cs="Arial"/>
        </w:rPr>
        <w:t xml:space="preserve">The employee will be placed on a sickness and monitoring record until a follow up meeting is held by the line manager. </w:t>
      </w:r>
    </w:p>
    <w:p w14:paraId="2F79C4B9" w14:textId="77777777" w:rsidR="003B6845" w:rsidRDefault="00B90C01" w:rsidP="003B6845">
      <w:pPr>
        <w:pStyle w:val="ListParagraph"/>
        <w:numPr>
          <w:ilvl w:val="2"/>
          <w:numId w:val="30"/>
        </w:numPr>
        <w:rPr>
          <w:rFonts w:ascii="Arial" w:hAnsi="Arial" w:cs="Arial"/>
        </w:rPr>
      </w:pPr>
      <w:r w:rsidRPr="003B6845">
        <w:rPr>
          <w:rFonts w:ascii="Arial" w:hAnsi="Arial" w:cs="Arial"/>
        </w:rPr>
        <w:t xml:space="preserve">Should sickness absence continue within the 12-month period, further investigation will take place by the line manager, where appropriate action will be taken. </w:t>
      </w:r>
    </w:p>
    <w:p w14:paraId="24BEEB5A" w14:textId="3A462156" w:rsidR="00A626D5" w:rsidRPr="003B6845" w:rsidRDefault="00B90C01" w:rsidP="003B6845">
      <w:pPr>
        <w:pStyle w:val="ListParagraph"/>
        <w:numPr>
          <w:ilvl w:val="2"/>
          <w:numId w:val="30"/>
        </w:numPr>
        <w:rPr>
          <w:rFonts w:ascii="Arial" w:hAnsi="Arial" w:cs="Arial"/>
        </w:rPr>
      </w:pPr>
      <w:r w:rsidRPr="003B6845">
        <w:rPr>
          <w:rFonts w:ascii="Arial" w:hAnsi="Arial" w:cs="Arial"/>
        </w:rPr>
        <w:t xml:space="preserve">The employee will be removed from the sickness and monitoring record after the 12-month period from the date of the sickness trigger. </w:t>
      </w:r>
    </w:p>
    <w:p w14:paraId="6FBCC157" w14:textId="2BC2713E" w:rsidR="0061361F" w:rsidRPr="008C1BCF" w:rsidRDefault="00952D58" w:rsidP="00DF145F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Cs w:val="22"/>
          <w:u w:val="single"/>
        </w:rPr>
      </w:pPr>
      <w:r w:rsidRPr="008C1BCF">
        <w:rPr>
          <w:rFonts w:ascii="Arial" w:hAnsi="Arial" w:cs="Arial"/>
          <w:b/>
          <w:bCs/>
          <w:szCs w:val="22"/>
          <w:u w:val="single"/>
        </w:rPr>
        <w:t>Return</w:t>
      </w:r>
      <w:r w:rsidR="002D32DD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8C1BCF">
        <w:rPr>
          <w:rFonts w:ascii="Arial" w:hAnsi="Arial" w:cs="Arial"/>
          <w:b/>
          <w:bCs/>
          <w:szCs w:val="22"/>
          <w:u w:val="single"/>
        </w:rPr>
        <w:t>to</w:t>
      </w:r>
      <w:r w:rsidR="002D32DD">
        <w:rPr>
          <w:rFonts w:ascii="Arial" w:hAnsi="Arial" w:cs="Arial"/>
          <w:b/>
          <w:bCs/>
          <w:szCs w:val="22"/>
          <w:u w:val="single"/>
        </w:rPr>
        <w:t xml:space="preserve"> w</w:t>
      </w:r>
      <w:r w:rsidRPr="008C1BCF">
        <w:rPr>
          <w:rFonts w:ascii="Arial" w:hAnsi="Arial" w:cs="Arial"/>
          <w:b/>
          <w:bCs/>
          <w:szCs w:val="22"/>
          <w:u w:val="single"/>
        </w:rPr>
        <w:t>ork</w:t>
      </w:r>
    </w:p>
    <w:p w14:paraId="615216DD" w14:textId="77777777" w:rsidR="0061361F" w:rsidRPr="00C365C6" w:rsidRDefault="0061361F" w:rsidP="0061361F">
      <w:pPr>
        <w:pStyle w:val="PlainText"/>
        <w:ind w:left="360"/>
        <w:rPr>
          <w:rFonts w:ascii="Arial" w:hAnsi="Arial" w:cs="Arial"/>
          <w:szCs w:val="22"/>
        </w:rPr>
      </w:pPr>
    </w:p>
    <w:p w14:paraId="60B67C8D" w14:textId="3E9739C1" w:rsidR="0031206D" w:rsidRDefault="00952D58" w:rsidP="0031206D">
      <w:pPr>
        <w:pStyle w:val="PlainText"/>
        <w:numPr>
          <w:ilvl w:val="1"/>
          <w:numId w:val="24"/>
        </w:numPr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>Before returning to work, employees must provide a fitness certificate from a</w:t>
      </w:r>
    </w:p>
    <w:p w14:paraId="3694A085" w14:textId="77777777" w:rsidR="0031206D" w:rsidRDefault="00952D58" w:rsidP="0031206D">
      <w:pPr>
        <w:pStyle w:val="PlainText"/>
        <w:ind w:left="360" w:firstLine="720"/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 xml:space="preserve"> healthcare</w:t>
      </w:r>
      <w:r w:rsidR="0061361F" w:rsidRPr="00C365C6">
        <w:rPr>
          <w:rFonts w:ascii="Arial" w:hAnsi="Arial" w:cs="Arial"/>
          <w:szCs w:val="22"/>
        </w:rPr>
        <w:t xml:space="preserve"> </w:t>
      </w:r>
      <w:r w:rsidR="00DF145F">
        <w:rPr>
          <w:rFonts w:ascii="Arial" w:hAnsi="Arial" w:cs="Arial"/>
          <w:szCs w:val="22"/>
        </w:rPr>
        <w:t>p</w:t>
      </w:r>
      <w:r w:rsidRPr="00DF145F">
        <w:rPr>
          <w:rFonts w:ascii="Arial" w:hAnsi="Arial" w:cs="Arial"/>
          <w:szCs w:val="22"/>
        </w:rPr>
        <w:t xml:space="preserve">rovider if their sick leave exceeded </w:t>
      </w:r>
      <w:r w:rsidR="0061361F" w:rsidRPr="00DF145F">
        <w:rPr>
          <w:rFonts w:ascii="Arial" w:hAnsi="Arial" w:cs="Arial"/>
          <w:szCs w:val="22"/>
        </w:rPr>
        <w:t>7</w:t>
      </w:r>
      <w:r w:rsidRPr="00DF145F">
        <w:rPr>
          <w:rFonts w:ascii="Arial" w:hAnsi="Arial" w:cs="Arial"/>
          <w:szCs w:val="22"/>
        </w:rPr>
        <w:t xml:space="preserve"> days</w:t>
      </w:r>
      <w:r w:rsidR="0061361F" w:rsidRPr="00DF145F">
        <w:rPr>
          <w:rFonts w:ascii="Arial" w:hAnsi="Arial" w:cs="Arial"/>
          <w:szCs w:val="22"/>
        </w:rPr>
        <w:t xml:space="preserve"> (Including weekends</w:t>
      </w:r>
      <w:r w:rsidR="00AD740F">
        <w:rPr>
          <w:rFonts w:ascii="Arial" w:hAnsi="Arial" w:cs="Arial"/>
          <w:szCs w:val="22"/>
        </w:rPr>
        <w:t>)</w:t>
      </w:r>
      <w:r w:rsidR="0061361F" w:rsidRPr="00DF145F">
        <w:rPr>
          <w:rFonts w:ascii="Arial" w:hAnsi="Arial" w:cs="Arial"/>
          <w:szCs w:val="22"/>
        </w:rPr>
        <w:t>.</w:t>
      </w:r>
    </w:p>
    <w:p w14:paraId="1ED35210" w14:textId="77777777" w:rsidR="00D52E71" w:rsidRDefault="00D52E71" w:rsidP="0031206D">
      <w:pPr>
        <w:pStyle w:val="PlainText"/>
        <w:ind w:left="360" w:firstLine="720"/>
        <w:rPr>
          <w:rFonts w:ascii="Arial" w:hAnsi="Arial" w:cs="Arial"/>
          <w:szCs w:val="22"/>
        </w:rPr>
      </w:pPr>
    </w:p>
    <w:p w14:paraId="4B21D2FF" w14:textId="6BA85082" w:rsidR="0031206D" w:rsidRDefault="00AD740F" w:rsidP="0031206D">
      <w:pPr>
        <w:pStyle w:val="PlainText"/>
        <w:numPr>
          <w:ilvl w:val="1"/>
          <w:numId w:val="24"/>
        </w:numPr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 xml:space="preserve">IZ Energy </w:t>
      </w:r>
      <w:r w:rsidR="00952D58" w:rsidRPr="00AD740F">
        <w:rPr>
          <w:rFonts w:ascii="Arial" w:hAnsi="Arial" w:cs="Arial"/>
          <w:szCs w:val="22"/>
        </w:rPr>
        <w:t>reserves the right to request a fit</w:t>
      </w:r>
      <w:r w:rsidR="005D10F6" w:rsidRPr="00AD740F">
        <w:rPr>
          <w:rFonts w:ascii="Arial" w:hAnsi="Arial" w:cs="Arial"/>
          <w:szCs w:val="22"/>
        </w:rPr>
        <w:t xml:space="preserve"> </w:t>
      </w:r>
      <w:r w:rsidR="00952D58" w:rsidRPr="00AD740F">
        <w:rPr>
          <w:rFonts w:ascii="Arial" w:hAnsi="Arial" w:cs="Arial"/>
          <w:szCs w:val="22"/>
        </w:rPr>
        <w:t>for</w:t>
      </w:r>
      <w:r w:rsidR="0061361F" w:rsidRPr="00AD740F">
        <w:rPr>
          <w:rFonts w:ascii="Arial" w:hAnsi="Arial" w:cs="Arial"/>
          <w:szCs w:val="22"/>
        </w:rPr>
        <w:t xml:space="preserve"> work</w:t>
      </w:r>
      <w:r w:rsidR="00952D58" w:rsidRPr="00AD740F">
        <w:rPr>
          <w:rFonts w:ascii="Arial" w:hAnsi="Arial" w:cs="Arial"/>
          <w:szCs w:val="22"/>
        </w:rPr>
        <w:t xml:space="preserve"> evaluation to ensure the </w:t>
      </w:r>
      <w:r w:rsidR="0031206D">
        <w:rPr>
          <w:rFonts w:ascii="Arial" w:hAnsi="Arial" w:cs="Arial"/>
          <w:szCs w:val="22"/>
        </w:rPr>
        <w:t xml:space="preserve"> </w:t>
      </w:r>
    </w:p>
    <w:p w14:paraId="7BB1DCDA" w14:textId="77777777" w:rsidR="0031206D" w:rsidRDefault="00952D58" w:rsidP="0031206D">
      <w:pPr>
        <w:pStyle w:val="PlainText"/>
        <w:ind w:left="1080"/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>employee can safely resume their duties.</w:t>
      </w:r>
    </w:p>
    <w:p w14:paraId="133AF9FF" w14:textId="77777777" w:rsidR="00D52E71" w:rsidRDefault="00D52E71" w:rsidP="0031206D">
      <w:pPr>
        <w:pStyle w:val="PlainText"/>
        <w:ind w:left="1080"/>
        <w:rPr>
          <w:rFonts w:ascii="Arial" w:hAnsi="Arial" w:cs="Arial"/>
          <w:szCs w:val="22"/>
        </w:rPr>
      </w:pPr>
    </w:p>
    <w:p w14:paraId="1C6FDFC0" w14:textId="0AE78B97" w:rsidR="0031206D" w:rsidRDefault="00AD740F" w:rsidP="0031206D">
      <w:pPr>
        <w:pStyle w:val="PlainText"/>
        <w:numPr>
          <w:ilvl w:val="1"/>
          <w:numId w:val="24"/>
        </w:numPr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>U</w:t>
      </w:r>
      <w:r w:rsidR="002D32DD" w:rsidRPr="00AD740F">
        <w:rPr>
          <w:rFonts w:ascii="Arial" w:hAnsi="Arial" w:cs="Arial"/>
          <w:szCs w:val="22"/>
        </w:rPr>
        <w:t xml:space="preserve">pon your return to work, you will be requested to attend a back to work interview </w:t>
      </w:r>
      <w:r w:rsidR="008B65F6">
        <w:rPr>
          <w:rFonts w:ascii="Arial" w:hAnsi="Arial" w:cs="Arial"/>
          <w:szCs w:val="22"/>
        </w:rPr>
        <w:t xml:space="preserve">  </w:t>
      </w:r>
    </w:p>
    <w:p w14:paraId="15C7F65C" w14:textId="5A377427" w:rsidR="00AD740F" w:rsidRDefault="002D32DD" w:rsidP="0031206D">
      <w:pPr>
        <w:pStyle w:val="PlainText"/>
        <w:ind w:left="1080"/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 xml:space="preserve">with your supervisor / manager to address the </w:t>
      </w:r>
      <w:proofErr w:type="gramStart"/>
      <w:r w:rsidRPr="00AD740F">
        <w:rPr>
          <w:rFonts w:ascii="Arial" w:hAnsi="Arial" w:cs="Arial"/>
          <w:szCs w:val="22"/>
        </w:rPr>
        <w:t>following;</w:t>
      </w:r>
      <w:proofErr w:type="gramEnd"/>
      <w:r w:rsidRPr="00AD740F">
        <w:rPr>
          <w:rFonts w:ascii="Arial" w:hAnsi="Arial" w:cs="Arial"/>
          <w:szCs w:val="22"/>
        </w:rPr>
        <w:t xml:space="preserve"> </w:t>
      </w:r>
    </w:p>
    <w:p w14:paraId="25842A5C" w14:textId="77777777" w:rsidR="00AD740F" w:rsidRDefault="00AD740F" w:rsidP="00AD740F">
      <w:pPr>
        <w:pStyle w:val="PlainText"/>
        <w:ind w:left="1080"/>
        <w:rPr>
          <w:rFonts w:ascii="Arial" w:hAnsi="Arial" w:cs="Arial"/>
          <w:szCs w:val="22"/>
        </w:rPr>
      </w:pPr>
    </w:p>
    <w:p w14:paraId="27B33C12" w14:textId="585DE23B" w:rsidR="00D52E71" w:rsidRDefault="002D32DD" w:rsidP="00D52E71">
      <w:pPr>
        <w:pStyle w:val="PlainText"/>
        <w:numPr>
          <w:ilvl w:val="2"/>
          <w:numId w:val="24"/>
        </w:numPr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 xml:space="preserve">To make sure that you are fit for work along with agreeing necessary changes to facilitate your return to work. </w:t>
      </w:r>
    </w:p>
    <w:p w14:paraId="7E78D679" w14:textId="77777777" w:rsidR="00D52E71" w:rsidRDefault="00D52E71" w:rsidP="00D52E71">
      <w:pPr>
        <w:pStyle w:val="PlainText"/>
        <w:ind w:left="2160"/>
        <w:rPr>
          <w:rFonts w:ascii="Arial" w:hAnsi="Arial" w:cs="Arial"/>
          <w:szCs w:val="22"/>
        </w:rPr>
      </w:pPr>
    </w:p>
    <w:p w14:paraId="69A1A9E6" w14:textId="221443C6" w:rsidR="00AD740F" w:rsidRPr="00D52E71" w:rsidRDefault="002D32DD" w:rsidP="00D52E71">
      <w:pPr>
        <w:pStyle w:val="PlainText"/>
        <w:numPr>
          <w:ilvl w:val="2"/>
          <w:numId w:val="24"/>
        </w:numPr>
        <w:rPr>
          <w:rFonts w:ascii="Arial" w:hAnsi="Arial" w:cs="Arial"/>
          <w:szCs w:val="22"/>
        </w:rPr>
      </w:pPr>
      <w:r w:rsidRPr="00D52E71">
        <w:rPr>
          <w:rFonts w:ascii="Arial" w:hAnsi="Arial" w:cs="Arial"/>
          <w:szCs w:val="22"/>
        </w:rPr>
        <w:t>To address any concerns relating to your absence record</w:t>
      </w:r>
    </w:p>
    <w:p w14:paraId="12C8B6CF" w14:textId="77777777" w:rsidR="008B65F6" w:rsidRDefault="008B65F6" w:rsidP="008B65F6">
      <w:pPr>
        <w:pStyle w:val="PlainText"/>
        <w:ind w:left="708"/>
        <w:rPr>
          <w:rFonts w:ascii="Arial" w:hAnsi="Arial" w:cs="Arial"/>
          <w:szCs w:val="22"/>
        </w:rPr>
      </w:pPr>
    </w:p>
    <w:p w14:paraId="68D22481" w14:textId="40FC1AA4" w:rsidR="00834C19" w:rsidRDefault="002D32DD" w:rsidP="0031206D">
      <w:pPr>
        <w:pStyle w:val="PlainText"/>
        <w:numPr>
          <w:ilvl w:val="2"/>
          <w:numId w:val="24"/>
        </w:numPr>
        <w:rPr>
          <w:rFonts w:ascii="Arial" w:hAnsi="Arial" w:cs="Arial"/>
          <w:szCs w:val="22"/>
        </w:rPr>
      </w:pPr>
      <w:r w:rsidRPr="00AD740F">
        <w:rPr>
          <w:rFonts w:ascii="Arial" w:hAnsi="Arial" w:cs="Arial"/>
          <w:szCs w:val="22"/>
        </w:rPr>
        <w:t xml:space="preserve">To provide you with an update on any changes relevant to your </w:t>
      </w:r>
    </w:p>
    <w:p w14:paraId="30146BD9" w14:textId="4BEC0ABE" w:rsidR="002D32DD" w:rsidRDefault="008B65F6" w:rsidP="008B65F6">
      <w:pPr>
        <w:pStyle w:val="PlainText"/>
        <w:ind w:left="142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</w:t>
      </w:r>
      <w:r w:rsidR="002D32DD" w:rsidRPr="00AD740F">
        <w:rPr>
          <w:rFonts w:ascii="Arial" w:hAnsi="Arial" w:cs="Arial"/>
          <w:szCs w:val="22"/>
        </w:rPr>
        <w:t xml:space="preserve">department and your role. </w:t>
      </w:r>
    </w:p>
    <w:p w14:paraId="09663322" w14:textId="77777777" w:rsidR="00952D58" w:rsidRPr="00C365C6" w:rsidRDefault="00952D58" w:rsidP="00952D58">
      <w:pPr>
        <w:pStyle w:val="PlainText"/>
        <w:rPr>
          <w:rFonts w:ascii="Arial" w:hAnsi="Arial" w:cs="Arial"/>
          <w:szCs w:val="22"/>
        </w:rPr>
      </w:pPr>
    </w:p>
    <w:p w14:paraId="7EC832FA" w14:textId="54F5B248" w:rsidR="00C365C6" w:rsidRPr="00482C81" w:rsidRDefault="00952D58" w:rsidP="0031206D">
      <w:pPr>
        <w:pStyle w:val="PlainText"/>
        <w:numPr>
          <w:ilvl w:val="0"/>
          <w:numId w:val="24"/>
        </w:numPr>
        <w:rPr>
          <w:rFonts w:ascii="Arial" w:hAnsi="Arial" w:cs="Arial"/>
          <w:b/>
          <w:bCs/>
          <w:szCs w:val="22"/>
          <w:u w:val="single"/>
        </w:rPr>
      </w:pPr>
      <w:r w:rsidRPr="00482C81">
        <w:rPr>
          <w:rFonts w:ascii="Arial" w:hAnsi="Arial" w:cs="Arial"/>
          <w:b/>
          <w:bCs/>
          <w:szCs w:val="22"/>
          <w:u w:val="single"/>
        </w:rPr>
        <w:t>Leave Abuse</w:t>
      </w:r>
    </w:p>
    <w:p w14:paraId="4CEC632C" w14:textId="77777777" w:rsidR="00C365C6" w:rsidRPr="00C365C6" w:rsidRDefault="00C365C6" w:rsidP="00C365C6">
      <w:pPr>
        <w:pStyle w:val="PlainText"/>
        <w:ind w:left="360"/>
        <w:rPr>
          <w:rFonts w:ascii="Arial" w:hAnsi="Arial" w:cs="Arial"/>
          <w:szCs w:val="22"/>
        </w:rPr>
      </w:pPr>
    </w:p>
    <w:p w14:paraId="79D21C58" w14:textId="0503FFEF" w:rsidR="00952D58" w:rsidRPr="00C365C6" w:rsidRDefault="00952D58" w:rsidP="0031206D">
      <w:pPr>
        <w:pStyle w:val="PlainText"/>
        <w:numPr>
          <w:ilvl w:val="1"/>
          <w:numId w:val="24"/>
        </w:numPr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>Instances of suspected sick leave abuse will be investigated. If an employee is found to have provided false information or engaged in fraudulent behavio</w:t>
      </w:r>
      <w:r w:rsidR="00B52133" w:rsidRPr="00C365C6">
        <w:rPr>
          <w:rFonts w:ascii="Arial" w:hAnsi="Arial" w:cs="Arial"/>
          <w:szCs w:val="22"/>
        </w:rPr>
        <w:t>u</w:t>
      </w:r>
      <w:r w:rsidRPr="00C365C6">
        <w:rPr>
          <w:rFonts w:ascii="Arial" w:hAnsi="Arial" w:cs="Arial"/>
          <w:szCs w:val="22"/>
        </w:rPr>
        <w:t>r, disciplinary action may be taken.</w:t>
      </w:r>
    </w:p>
    <w:p w14:paraId="15E34BA2" w14:textId="77777777" w:rsidR="00B52133" w:rsidRPr="00C365C6" w:rsidRDefault="00B52133" w:rsidP="00952D58">
      <w:pPr>
        <w:pStyle w:val="PlainText"/>
        <w:rPr>
          <w:rFonts w:ascii="Arial" w:hAnsi="Arial" w:cs="Arial"/>
          <w:szCs w:val="22"/>
        </w:rPr>
      </w:pPr>
    </w:p>
    <w:p w14:paraId="45829218" w14:textId="77777777" w:rsidR="00C365C6" w:rsidRPr="00482C81" w:rsidRDefault="00952D58" w:rsidP="0031206D">
      <w:pPr>
        <w:pStyle w:val="PlainText"/>
        <w:numPr>
          <w:ilvl w:val="0"/>
          <w:numId w:val="24"/>
        </w:numPr>
        <w:rPr>
          <w:rFonts w:ascii="Arial" w:hAnsi="Arial" w:cs="Arial"/>
          <w:b/>
          <w:bCs/>
          <w:szCs w:val="22"/>
          <w:u w:val="single"/>
        </w:rPr>
      </w:pPr>
      <w:r w:rsidRPr="00482C81">
        <w:rPr>
          <w:rFonts w:ascii="Arial" w:hAnsi="Arial" w:cs="Arial"/>
          <w:b/>
          <w:bCs/>
          <w:szCs w:val="22"/>
          <w:u w:val="single"/>
        </w:rPr>
        <w:t>Communication</w:t>
      </w:r>
    </w:p>
    <w:p w14:paraId="17026BAE" w14:textId="77777777" w:rsidR="00C365C6" w:rsidRPr="00C365C6" w:rsidRDefault="00C365C6" w:rsidP="00C365C6">
      <w:pPr>
        <w:pStyle w:val="PlainText"/>
        <w:ind w:left="360"/>
        <w:rPr>
          <w:rFonts w:ascii="Arial" w:hAnsi="Arial" w:cs="Arial"/>
          <w:szCs w:val="22"/>
        </w:rPr>
      </w:pPr>
    </w:p>
    <w:p w14:paraId="048D2E97" w14:textId="3C27FA1B" w:rsidR="0031206D" w:rsidRDefault="0031206D" w:rsidP="0031206D">
      <w:pPr>
        <w:pStyle w:val="PlainText"/>
        <w:ind w:left="5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10.1 </w:t>
      </w:r>
      <w:r w:rsidR="00952D58" w:rsidRPr="00C365C6">
        <w:rPr>
          <w:rFonts w:ascii="Arial" w:hAnsi="Arial" w:cs="Arial"/>
          <w:szCs w:val="22"/>
        </w:rPr>
        <w:t xml:space="preserve">Clear and open communication regarding illness and return-to-work plans is </w:t>
      </w:r>
      <w:r>
        <w:rPr>
          <w:rFonts w:ascii="Arial" w:hAnsi="Arial" w:cs="Arial"/>
          <w:szCs w:val="22"/>
        </w:rPr>
        <w:t xml:space="preserve">    </w:t>
      </w:r>
    </w:p>
    <w:p w14:paraId="58270D63" w14:textId="0B7CC604" w:rsidR="00482C81" w:rsidRDefault="00952D58" w:rsidP="0031206D">
      <w:pPr>
        <w:pStyle w:val="PlainText"/>
        <w:ind w:left="1080"/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 xml:space="preserve">encouraged. </w:t>
      </w:r>
    </w:p>
    <w:p w14:paraId="35EEC866" w14:textId="77777777" w:rsidR="0031206D" w:rsidRDefault="0031206D" w:rsidP="0031206D">
      <w:pPr>
        <w:pStyle w:val="PlainText"/>
        <w:rPr>
          <w:rFonts w:ascii="Arial" w:hAnsi="Arial" w:cs="Arial"/>
          <w:szCs w:val="22"/>
        </w:rPr>
      </w:pPr>
    </w:p>
    <w:p w14:paraId="33B62128" w14:textId="77777777" w:rsidR="0031206D" w:rsidRDefault="0031206D" w:rsidP="0031206D">
      <w:pPr>
        <w:pStyle w:val="PlainText"/>
        <w:ind w:left="49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10.2 </w:t>
      </w:r>
      <w:r w:rsidR="00952D58" w:rsidRPr="00C365C6">
        <w:rPr>
          <w:rFonts w:ascii="Arial" w:hAnsi="Arial" w:cs="Arial"/>
          <w:szCs w:val="22"/>
        </w:rPr>
        <w:t xml:space="preserve">Employees should keep their supervisors informed about their health status and </w:t>
      </w:r>
    </w:p>
    <w:p w14:paraId="59016034" w14:textId="1EB3BDD1" w:rsidR="00952D58" w:rsidRPr="00C365C6" w:rsidRDefault="0031206D" w:rsidP="0031206D">
      <w:pPr>
        <w:pStyle w:val="PlainText"/>
        <w:ind w:left="49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       </w:t>
      </w:r>
      <w:r w:rsidR="00952D58" w:rsidRPr="00C365C6">
        <w:rPr>
          <w:rFonts w:ascii="Arial" w:hAnsi="Arial" w:cs="Arial"/>
          <w:szCs w:val="22"/>
        </w:rPr>
        <w:t>any changes in their situation.</w:t>
      </w:r>
    </w:p>
    <w:p w14:paraId="49F161C2" w14:textId="77777777" w:rsidR="00C365C6" w:rsidRPr="00C365C6" w:rsidRDefault="00C365C6" w:rsidP="00952D58">
      <w:pPr>
        <w:pStyle w:val="PlainText"/>
        <w:rPr>
          <w:rFonts w:ascii="Arial" w:hAnsi="Arial" w:cs="Arial"/>
          <w:szCs w:val="22"/>
        </w:rPr>
      </w:pPr>
    </w:p>
    <w:p w14:paraId="27D67E49" w14:textId="564930C1" w:rsidR="00C365C6" w:rsidRPr="00482C81" w:rsidRDefault="00952D58" w:rsidP="0031206D">
      <w:pPr>
        <w:pStyle w:val="PlainText"/>
        <w:numPr>
          <w:ilvl w:val="0"/>
          <w:numId w:val="26"/>
        </w:numPr>
        <w:rPr>
          <w:rFonts w:ascii="Arial" w:hAnsi="Arial" w:cs="Arial"/>
          <w:b/>
          <w:bCs/>
          <w:szCs w:val="22"/>
          <w:u w:val="single"/>
        </w:rPr>
      </w:pPr>
      <w:r w:rsidRPr="00482C81">
        <w:rPr>
          <w:rFonts w:ascii="Arial" w:hAnsi="Arial" w:cs="Arial"/>
          <w:b/>
          <w:bCs/>
          <w:szCs w:val="22"/>
          <w:u w:val="single"/>
        </w:rPr>
        <w:t xml:space="preserve"> Confidentiality</w:t>
      </w:r>
    </w:p>
    <w:p w14:paraId="4D549CAF" w14:textId="77777777" w:rsidR="00C365C6" w:rsidRPr="00C365C6" w:rsidRDefault="00C365C6" w:rsidP="00C365C6">
      <w:pPr>
        <w:pStyle w:val="PlainText"/>
        <w:ind w:left="360"/>
        <w:rPr>
          <w:rFonts w:ascii="Arial" w:hAnsi="Arial" w:cs="Arial"/>
          <w:szCs w:val="22"/>
        </w:rPr>
      </w:pPr>
    </w:p>
    <w:p w14:paraId="3A6683C1" w14:textId="1CBBF00A" w:rsidR="00482C81" w:rsidRDefault="00482C81" w:rsidP="0031206D">
      <w:pPr>
        <w:pStyle w:val="PlainText"/>
        <w:numPr>
          <w:ilvl w:val="1"/>
          <w:numId w:val="26"/>
        </w:numPr>
        <w:rPr>
          <w:rFonts w:ascii="Arial" w:hAnsi="Arial" w:cs="Arial"/>
          <w:szCs w:val="22"/>
        </w:rPr>
      </w:pPr>
      <w:r w:rsidRPr="00482C81">
        <w:rPr>
          <w:rFonts w:ascii="Arial" w:hAnsi="Arial" w:cs="Arial"/>
          <w:szCs w:val="22"/>
        </w:rPr>
        <w:t>E</w:t>
      </w:r>
      <w:r w:rsidR="00952D58" w:rsidRPr="00482C81">
        <w:rPr>
          <w:rFonts w:ascii="Arial" w:hAnsi="Arial" w:cs="Arial"/>
          <w:szCs w:val="22"/>
        </w:rPr>
        <w:t xml:space="preserve">mployee health information will be treated confidentially and shared only </w:t>
      </w:r>
      <w:r w:rsidRPr="00482C81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</w:t>
      </w:r>
    </w:p>
    <w:p w14:paraId="1FF1122D" w14:textId="03902449" w:rsidR="00952D58" w:rsidRPr="00482C81" w:rsidRDefault="00482C81" w:rsidP="00482C81">
      <w:pPr>
        <w:pStyle w:val="PlainText"/>
        <w:ind w:left="10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952D58" w:rsidRPr="00482C81">
        <w:rPr>
          <w:rFonts w:ascii="Arial" w:hAnsi="Arial" w:cs="Arial"/>
          <w:szCs w:val="22"/>
        </w:rPr>
        <w:t>wit</w:t>
      </w:r>
      <w:r w:rsidRPr="00482C81">
        <w:rPr>
          <w:rFonts w:ascii="Arial" w:hAnsi="Arial" w:cs="Arial"/>
          <w:szCs w:val="22"/>
        </w:rPr>
        <w:t xml:space="preserve">h </w:t>
      </w:r>
      <w:r w:rsidR="00952D58" w:rsidRPr="00482C81">
        <w:rPr>
          <w:rFonts w:ascii="Arial" w:hAnsi="Arial" w:cs="Arial"/>
          <w:szCs w:val="22"/>
        </w:rPr>
        <w:t>those who have a legitimate need to know.</w:t>
      </w:r>
    </w:p>
    <w:p w14:paraId="7E53160B" w14:textId="77777777" w:rsidR="00952D58" w:rsidRPr="00C365C6" w:rsidRDefault="00952D58" w:rsidP="00952D58">
      <w:pPr>
        <w:pStyle w:val="PlainText"/>
        <w:rPr>
          <w:rFonts w:ascii="Arial" w:hAnsi="Arial" w:cs="Arial"/>
          <w:szCs w:val="22"/>
        </w:rPr>
      </w:pPr>
    </w:p>
    <w:p w14:paraId="6F4E94AE" w14:textId="77777777" w:rsidR="00C365C6" w:rsidRPr="00482C81" w:rsidRDefault="00952D58" w:rsidP="0031206D">
      <w:pPr>
        <w:pStyle w:val="PlainText"/>
        <w:numPr>
          <w:ilvl w:val="0"/>
          <w:numId w:val="26"/>
        </w:numPr>
        <w:rPr>
          <w:rFonts w:ascii="Arial" w:hAnsi="Arial" w:cs="Arial"/>
          <w:b/>
          <w:bCs/>
          <w:szCs w:val="22"/>
          <w:u w:val="single"/>
        </w:rPr>
      </w:pPr>
      <w:r w:rsidRPr="00482C81">
        <w:rPr>
          <w:rFonts w:ascii="Arial" w:hAnsi="Arial" w:cs="Arial"/>
          <w:b/>
          <w:bCs/>
          <w:szCs w:val="22"/>
          <w:u w:val="single"/>
        </w:rPr>
        <w:t>Contact Information</w:t>
      </w:r>
    </w:p>
    <w:p w14:paraId="37644BF4" w14:textId="77777777" w:rsidR="00C365C6" w:rsidRPr="00C365C6" w:rsidRDefault="00C365C6" w:rsidP="00C365C6">
      <w:pPr>
        <w:pStyle w:val="PlainText"/>
        <w:ind w:left="360"/>
        <w:rPr>
          <w:rFonts w:ascii="Arial" w:hAnsi="Arial" w:cs="Arial"/>
          <w:szCs w:val="22"/>
        </w:rPr>
      </w:pPr>
    </w:p>
    <w:p w14:paraId="79D8F033" w14:textId="77777777" w:rsidR="00482C81" w:rsidRDefault="00952D58" w:rsidP="0031206D">
      <w:pPr>
        <w:pStyle w:val="PlainText"/>
        <w:numPr>
          <w:ilvl w:val="1"/>
          <w:numId w:val="26"/>
        </w:numPr>
        <w:rPr>
          <w:rFonts w:ascii="Arial" w:hAnsi="Arial" w:cs="Arial"/>
          <w:szCs w:val="22"/>
        </w:rPr>
      </w:pPr>
      <w:r w:rsidRPr="00C365C6">
        <w:rPr>
          <w:rFonts w:ascii="Arial" w:hAnsi="Arial" w:cs="Arial"/>
          <w:szCs w:val="22"/>
        </w:rPr>
        <w:t xml:space="preserve">Employees must ensure their contact information is </w:t>
      </w:r>
      <w:r w:rsidR="00C365C6" w:rsidRPr="00C365C6">
        <w:rPr>
          <w:rFonts w:ascii="Arial" w:hAnsi="Arial" w:cs="Arial"/>
          <w:szCs w:val="22"/>
        </w:rPr>
        <w:t>up to date</w:t>
      </w:r>
      <w:r w:rsidRPr="00C365C6">
        <w:rPr>
          <w:rFonts w:ascii="Arial" w:hAnsi="Arial" w:cs="Arial"/>
          <w:szCs w:val="22"/>
        </w:rPr>
        <w:t xml:space="preserve"> in case the </w:t>
      </w:r>
      <w:r w:rsidR="00482C81">
        <w:rPr>
          <w:rFonts w:ascii="Arial" w:hAnsi="Arial" w:cs="Arial"/>
          <w:szCs w:val="22"/>
        </w:rPr>
        <w:t xml:space="preserve">  </w:t>
      </w:r>
    </w:p>
    <w:p w14:paraId="0E98D247" w14:textId="02801FCC" w:rsidR="00952D58" w:rsidRDefault="00482C81" w:rsidP="00482C81">
      <w:pPr>
        <w:pStyle w:val="PlainText"/>
        <w:ind w:left="10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952D58" w:rsidRPr="00C365C6">
        <w:rPr>
          <w:rFonts w:ascii="Arial" w:hAnsi="Arial" w:cs="Arial"/>
          <w:szCs w:val="22"/>
        </w:rPr>
        <w:t>company needs to reach out during their absence.</w:t>
      </w:r>
    </w:p>
    <w:p w14:paraId="5C1477D1" w14:textId="77777777" w:rsidR="00FF3823" w:rsidRDefault="00FF3823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3A41F657" w14:textId="77777777" w:rsidR="00FF3823" w:rsidRDefault="00FF3823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1FC02D48" w14:textId="77777777" w:rsidR="000459F9" w:rsidRDefault="000459F9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547FD5F9" w14:textId="77777777" w:rsidR="00BE21CE" w:rsidRDefault="00BE21CE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120A35D6" w14:textId="77777777" w:rsidR="00BE21CE" w:rsidRDefault="00BE21CE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5F5391A6" w14:textId="77777777" w:rsidR="00BE21CE" w:rsidRPr="00C365C6" w:rsidRDefault="00BE21CE" w:rsidP="00482C81">
      <w:pPr>
        <w:pStyle w:val="PlainText"/>
        <w:ind w:left="1080"/>
        <w:rPr>
          <w:rFonts w:ascii="Arial" w:hAnsi="Arial" w:cs="Arial"/>
          <w:szCs w:val="22"/>
        </w:rPr>
      </w:pPr>
    </w:p>
    <w:p w14:paraId="612C3E1B" w14:textId="197F9D57" w:rsidR="00952D58" w:rsidRPr="00C365C6" w:rsidRDefault="00952D58" w:rsidP="00C365C6">
      <w:pPr>
        <w:pStyle w:val="PlainText"/>
        <w:rPr>
          <w:rFonts w:ascii="Arial" w:hAnsi="Arial" w:cs="Arial"/>
          <w:szCs w:val="22"/>
        </w:rPr>
      </w:pPr>
    </w:p>
    <w:p w14:paraId="391B2324" w14:textId="77777777" w:rsidR="00AB2BE5" w:rsidRPr="00C365C6" w:rsidRDefault="00AB2BE5">
      <w:pPr>
        <w:rPr>
          <w:rFonts w:ascii="Arial" w:hAnsi="Arial" w:cs="Arial"/>
        </w:rPr>
      </w:pPr>
    </w:p>
    <w:sectPr w:rsidR="00AB2BE5" w:rsidRPr="00C365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92D80" w14:textId="77777777" w:rsidR="00C30405" w:rsidRDefault="00C30405" w:rsidP="00D409D1">
      <w:pPr>
        <w:spacing w:after="0" w:line="240" w:lineRule="auto"/>
      </w:pPr>
      <w:r>
        <w:separator/>
      </w:r>
    </w:p>
  </w:endnote>
  <w:endnote w:type="continuationSeparator" w:id="0">
    <w:p w14:paraId="26245263" w14:textId="77777777" w:rsidR="00C30405" w:rsidRDefault="00C30405" w:rsidP="00D4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FE4C" w14:textId="77777777" w:rsidR="00D409D1" w:rsidRDefault="00D409D1">
    <w:pPr>
      <w:pStyle w:val="Footer"/>
    </w:pPr>
  </w:p>
  <w:p w14:paraId="3158D3FC" w14:textId="3BDFBBDF" w:rsidR="00D409D1" w:rsidRPr="00C329B2" w:rsidRDefault="00C365C6" w:rsidP="00D409D1">
    <w:pPr>
      <w:pBdr>
        <w:top w:val="single" w:sz="4" w:space="1" w:color="auto"/>
      </w:pBdr>
      <w:shd w:val="clear" w:color="auto" w:fill="FFFFFF"/>
      <w:spacing w:line="360" w:lineRule="auto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Version </w:t>
    </w:r>
    <w:r w:rsidR="00A82C94">
      <w:rPr>
        <w:rFonts w:asciiTheme="majorHAnsi" w:hAnsiTheme="majorHAnsi" w:cstheme="majorHAnsi"/>
        <w:sz w:val="16"/>
        <w:szCs w:val="16"/>
      </w:rPr>
      <w:t>2</w:t>
    </w:r>
    <w:r>
      <w:rPr>
        <w:rFonts w:asciiTheme="majorHAnsi" w:hAnsiTheme="majorHAnsi" w:cstheme="majorHAnsi"/>
        <w:sz w:val="16"/>
        <w:szCs w:val="16"/>
      </w:rPr>
      <w:t xml:space="preserve"> </w:t>
    </w:r>
    <w:r w:rsidR="00A82C94">
      <w:rPr>
        <w:rFonts w:asciiTheme="majorHAnsi" w:hAnsiTheme="majorHAnsi" w:cstheme="majorHAnsi"/>
        <w:sz w:val="16"/>
        <w:szCs w:val="16"/>
      </w:rPr>
      <w:t>April 2024</w:t>
    </w:r>
    <w:r>
      <w:rPr>
        <w:rFonts w:asciiTheme="majorHAnsi" w:hAnsiTheme="majorHAnsi" w:cstheme="majorHAnsi"/>
        <w:sz w:val="16"/>
        <w:szCs w:val="16"/>
      </w:rPr>
      <w:t xml:space="preserve"> </w:t>
    </w:r>
    <w:r w:rsidR="00D409D1" w:rsidRPr="00C329B2">
      <w:rPr>
        <w:rFonts w:asciiTheme="majorHAnsi" w:hAnsiTheme="majorHAnsi" w:cstheme="majorHAnsi"/>
        <w:sz w:val="16"/>
        <w:szCs w:val="16"/>
      </w:rPr>
      <w:t>Unit 2&amp; 3 Muirhead Quay, Quay Road, Barking, IG11 7</w:t>
    </w:r>
    <w:proofErr w:type="gramStart"/>
    <w:r w:rsidR="00D409D1" w:rsidRPr="00C329B2">
      <w:rPr>
        <w:rFonts w:asciiTheme="majorHAnsi" w:hAnsiTheme="majorHAnsi" w:cstheme="majorHAnsi"/>
        <w:sz w:val="16"/>
        <w:szCs w:val="16"/>
      </w:rPr>
      <w:t>BG  Email</w:t>
    </w:r>
    <w:proofErr w:type="gramEnd"/>
    <w:r w:rsidR="00D409D1" w:rsidRPr="00C329B2">
      <w:rPr>
        <w:rFonts w:asciiTheme="majorHAnsi" w:hAnsiTheme="majorHAnsi" w:cstheme="majorHAnsi"/>
        <w:sz w:val="16"/>
        <w:szCs w:val="16"/>
      </w:rPr>
      <w:t>:</w:t>
    </w:r>
    <w:hyperlink r:id="rId1">
      <w:r w:rsidR="00D409D1" w:rsidRPr="00C329B2">
        <w:rPr>
          <w:rFonts w:asciiTheme="majorHAnsi" w:hAnsiTheme="majorHAnsi" w:cstheme="majorHAnsi"/>
          <w:color w:val="1155CC"/>
          <w:sz w:val="16"/>
          <w:szCs w:val="16"/>
          <w:u w:val="single"/>
        </w:rPr>
        <w:t>info@izenergy.co.uk</w:t>
      </w:r>
    </w:hyperlink>
    <w:r w:rsidR="00D409D1" w:rsidRPr="00C329B2">
      <w:rPr>
        <w:rFonts w:asciiTheme="majorHAnsi" w:hAnsiTheme="majorHAnsi" w:cstheme="majorHAnsi"/>
        <w:sz w:val="16"/>
        <w:szCs w:val="16"/>
      </w:rPr>
      <w:t xml:space="preserve"> Tel: 02085 941117 Company reg no. 08801107</w:t>
    </w:r>
    <w:r w:rsidR="00CE06D8">
      <w:rPr>
        <w:rFonts w:asciiTheme="majorHAnsi" w:hAnsiTheme="majorHAnsi" w:cstheme="majorHAnsi"/>
        <w:sz w:val="16"/>
        <w:szCs w:val="16"/>
      </w:rPr>
      <w:t xml:space="preserve"> – Created by Sharma Mathurine</w:t>
    </w:r>
  </w:p>
  <w:p w14:paraId="37C9333A" w14:textId="77777777" w:rsidR="00D409D1" w:rsidRPr="00C329B2" w:rsidRDefault="00D409D1" w:rsidP="00D409D1">
    <w:pPr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C329B2">
      <w:rPr>
        <w:rFonts w:asciiTheme="majorHAnsi" w:hAnsiTheme="majorHAnsi" w:cstheme="majorHAnsi"/>
        <w:sz w:val="16"/>
        <w:szCs w:val="16"/>
      </w:rPr>
      <w:t>Confidential</w:t>
    </w:r>
  </w:p>
  <w:p w14:paraId="2052CA38" w14:textId="77777777" w:rsidR="00D409D1" w:rsidRDefault="00D40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69B09" w14:textId="77777777" w:rsidR="00C30405" w:rsidRDefault="00C30405" w:rsidP="00D409D1">
      <w:pPr>
        <w:spacing w:after="0" w:line="240" w:lineRule="auto"/>
      </w:pPr>
      <w:r>
        <w:separator/>
      </w:r>
    </w:p>
  </w:footnote>
  <w:footnote w:type="continuationSeparator" w:id="0">
    <w:p w14:paraId="08EAFA8B" w14:textId="77777777" w:rsidR="00C30405" w:rsidRDefault="00C30405" w:rsidP="00D4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0444" w14:textId="6CADD426" w:rsidR="00D409D1" w:rsidRDefault="00D409D1" w:rsidP="00D409D1">
    <w:pPr>
      <w:pStyle w:val="Header"/>
      <w:jc w:val="right"/>
    </w:pPr>
    <w:r>
      <w:rPr>
        <w:noProof/>
      </w:rPr>
      <w:drawing>
        <wp:inline distT="114300" distB="114300" distL="114300" distR="114300" wp14:anchorId="63B0AA2B" wp14:editId="0B7D10E9">
          <wp:extent cx="2270117" cy="800100"/>
          <wp:effectExtent l="0" t="0" r="0" b="0"/>
          <wp:docPr id="1" name="image1.png" descr="A black background with green and grey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green and grey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0117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1366"/>
    <w:multiLevelType w:val="multilevel"/>
    <w:tmpl w:val="E662D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391765A"/>
    <w:multiLevelType w:val="multilevel"/>
    <w:tmpl w:val="528C56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133343"/>
    <w:multiLevelType w:val="multilevel"/>
    <w:tmpl w:val="5D40C1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7165E"/>
    <w:multiLevelType w:val="multilevel"/>
    <w:tmpl w:val="7FCE8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E865BC"/>
    <w:multiLevelType w:val="multilevel"/>
    <w:tmpl w:val="30A817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36" w:hanging="1800"/>
      </w:pPr>
      <w:rPr>
        <w:rFonts w:hint="default"/>
      </w:rPr>
    </w:lvl>
  </w:abstractNum>
  <w:abstractNum w:abstractNumId="5" w15:restartNumberingAfterBreak="0">
    <w:nsid w:val="159D5605"/>
    <w:multiLevelType w:val="multilevel"/>
    <w:tmpl w:val="7CE28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7974A0"/>
    <w:multiLevelType w:val="multilevel"/>
    <w:tmpl w:val="8BDA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A967F94"/>
    <w:multiLevelType w:val="hybridMultilevel"/>
    <w:tmpl w:val="2150455A"/>
    <w:lvl w:ilvl="0" w:tplc="AC8AAA2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B84F77"/>
    <w:multiLevelType w:val="multilevel"/>
    <w:tmpl w:val="7756A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2A139D"/>
    <w:multiLevelType w:val="multilevel"/>
    <w:tmpl w:val="5D40C1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347F49"/>
    <w:multiLevelType w:val="multilevel"/>
    <w:tmpl w:val="F0C8AE5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0A37D19"/>
    <w:multiLevelType w:val="multilevel"/>
    <w:tmpl w:val="5B006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5C7BCD"/>
    <w:multiLevelType w:val="multilevel"/>
    <w:tmpl w:val="6E4824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BE326A"/>
    <w:multiLevelType w:val="multilevel"/>
    <w:tmpl w:val="AC34F6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216F9B"/>
    <w:multiLevelType w:val="multilevel"/>
    <w:tmpl w:val="A50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4A162D"/>
    <w:multiLevelType w:val="multilevel"/>
    <w:tmpl w:val="D89C5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5D36DD"/>
    <w:multiLevelType w:val="multilevel"/>
    <w:tmpl w:val="F042D99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2B59BA"/>
    <w:multiLevelType w:val="hybridMultilevel"/>
    <w:tmpl w:val="A516E8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62465"/>
    <w:multiLevelType w:val="multilevel"/>
    <w:tmpl w:val="E1DEB4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F0538C"/>
    <w:multiLevelType w:val="multilevel"/>
    <w:tmpl w:val="C47C6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AE7F0C"/>
    <w:multiLevelType w:val="multilevel"/>
    <w:tmpl w:val="7688D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3A5484"/>
    <w:multiLevelType w:val="multilevel"/>
    <w:tmpl w:val="26C0F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2D3743"/>
    <w:multiLevelType w:val="multilevel"/>
    <w:tmpl w:val="776CD4A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414E04"/>
    <w:multiLevelType w:val="multilevel"/>
    <w:tmpl w:val="5C882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3226414"/>
    <w:multiLevelType w:val="multilevel"/>
    <w:tmpl w:val="33583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21F98"/>
    <w:multiLevelType w:val="multilevel"/>
    <w:tmpl w:val="70887DB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6B166A"/>
    <w:multiLevelType w:val="multilevel"/>
    <w:tmpl w:val="1B980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1454408"/>
    <w:multiLevelType w:val="multilevel"/>
    <w:tmpl w:val="33DC03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6667F68"/>
    <w:multiLevelType w:val="multilevel"/>
    <w:tmpl w:val="F95036A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79686C49"/>
    <w:multiLevelType w:val="multilevel"/>
    <w:tmpl w:val="F6781E9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0" w:hanging="1800"/>
      </w:pPr>
      <w:rPr>
        <w:rFonts w:hint="default"/>
      </w:rPr>
    </w:lvl>
  </w:abstractNum>
  <w:num w:numId="1" w16cid:durableId="1385593166">
    <w:abstractNumId w:val="0"/>
  </w:num>
  <w:num w:numId="2" w16cid:durableId="1002123397">
    <w:abstractNumId w:val="15"/>
  </w:num>
  <w:num w:numId="3" w16cid:durableId="1028987933">
    <w:abstractNumId w:val="20"/>
  </w:num>
  <w:num w:numId="4" w16cid:durableId="1879277132">
    <w:abstractNumId w:val="21"/>
  </w:num>
  <w:num w:numId="5" w16cid:durableId="698704410">
    <w:abstractNumId w:val="5"/>
  </w:num>
  <w:num w:numId="6" w16cid:durableId="1565798003">
    <w:abstractNumId w:val="16"/>
  </w:num>
  <w:num w:numId="7" w16cid:durableId="1374113230">
    <w:abstractNumId w:val="14"/>
  </w:num>
  <w:num w:numId="8" w16cid:durableId="1361203247">
    <w:abstractNumId w:val="8"/>
  </w:num>
  <w:num w:numId="9" w16cid:durableId="324360370">
    <w:abstractNumId w:val="19"/>
  </w:num>
  <w:num w:numId="10" w16cid:durableId="528297236">
    <w:abstractNumId w:val="24"/>
  </w:num>
  <w:num w:numId="11" w16cid:durableId="1786460799">
    <w:abstractNumId w:val="17"/>
  </w:num>
  <w:num w:numId="12" w16cid:durableId="1722973264">
    <w:abstractNumId w:val="6"/>
  </w:num>
  <w:num w:numId="13" w16cid:durableId="1230464171">
    <w:abstractNumId w:val="11"/>
  </w:num>
  <w:num w:numId="14" w16cid:durableId="987437469">
    <w:abstractNumId w:val="18"/>
  </w:num>
  <w:num w:numId="15" w16cid:durableId="1675112335">
    <w:abstractNumId w:val="3"/>
  </w:num>
  <w:num w:numId="16" w16cid:durableId="778379498">
    <w:abstractNumId w:val="9"/>
  </w:num>
  <w:num w:numId="17" w16cid:durableId="1476681624">
    <w:abstractNumId w:val="12"/>
  </w:num>
  <w:num w:numId="18" w16cid:durableId="1200892917">
    <w:abstractNumId w:val="2"/>
  </w:num>
  <w:num w:numId="19" w16cid:durableId="728962797">
    <w:abstractNumId w:val="13"/>
  </w:num>
  <w:num w:numId="20" w16cid:durableId="2052998957">
    <w:abstractNumId w:val="26"/>
  </w:num>
  <w:num w:numId="21" w16cid:durableId="615794288">
    <w:abstractNumId w:val="22"/>
  </w:num>
  <w:num w:numId="22" w16cid:durableId="736634958">
    <w:abstractNumId w:val="23"/>
  </w:num>
  <w:num w:numId="23" w16cid:durableId="1974753667">
    <w:abstractNumId w:val="4"/>
  </w:num>
  <w:num w:numId="24" w16cid:durableId="428356945">
    <w:abstractNumId w:val="27"/>
  </w:num>
  <w:num w:numId="25" w16cid:durableId="1040058882">
    <w:abstractNumId w:val="25"/>
  </w:num>
  <w:num w:numId="26" w16cid:durableId="545533072">
    <w:abstractNumId w:val="29"/>
  </w:num>
  <w:num w:numId="27" w16cid:durableId="1712150423">
    <w:abstractNumId w:val="10"/>
  </w:num>
  <w:num w:numId="28" w16cid:durableId="374933385">
    <w:abstractNumId w:val="7"/>
  </w:num>
  <w:num w:numId="29" w16cid:durableId="936523407">
    <w:abstractNumId w:val="1"/>
  </w:num>
  <w:num w:numId="30" w16cid:durableId="889655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1"/>
    <w:rsid w:val="000459F9"/>
    <w:rsid w:val="00064DA3"/>
    <w:rsid w:val="000B36CC"/>
    <w:rsid w:val="000E5C7F"/>
    <w:rsid w:val="00104B0A"/>
    <w:rsid w:val="00116016"/>
    <w:rsid w:val="00165865"/>
    <w:rsid w:val="0017444E"/>
    <w:rsid w:val="001B449D"/>
    <w:rsid w:val="001E1557"/>
    <w:rsid w:val="00204730"/>
    <w:rsid w:val="00224848"/>
    <w:rsid w:val="002562EB"/>
    <w:rsid w:val="002B5937"/>
    <w:rsid w:val="002D32DD"/>
    <w:rsid w:val="002F403D"/>
    <w:rsid w:val="0031206D"/>
    <w:rsid w:val="003B6845"/>
    <w:rsid w:val="004072E4"/>
    <w:rsid w:val="0044205B"/>
    <w:rsid w:val="00482C81"/>
    <w:rsid w:val="00522190"/>
    <w:rsid w:val="00534182"/>
    <w:rsid w:val="0055214A"/>
    <w:rsid w:val="00574A55"/>
    <w:rsid w:val="005D10F6"/>
    <w:rsid w:val="0061361F"/>
    <w:rsid w:val="00655ADC"/>
    <w:rsid w:val="00672E92"/>
    <w:rsid w:val="006C1D7B"/>
    <w:rsid w:val="006C4318"/>
    <w:rsid w:val="006D219D"/>
    <w:rsid w:val="006D703B"/>
    <w:rsid w:val="00722F9D"/>
    <w:rsid w:val="007F2577"/>
    <w:rsid w:val="00817979"/>
    <w:rsid w:val="00834C19"/>
    <w:rsid w:val="008B65F6"/>
    <w:rsid w:val="008C1BCF"/>
    <w:rsid w:val="008D2039"/>
    <w:rsid w:val="00902DDA"/>
    <w:rsid w:val="00923B19"/>
    <w:rsid w:val="00952D58"/>
    <w:rsid w:val="00962522"/>
    <w:rsid w:val="00A626D5"/>
    <w:rsid w:val="00A82C94"/>
    <w:rsid w:val="00AB2BE5"/>
    <w:rsid w:val="00AD740F"/>
    <w:rsid w:val="00B4300E"/>
    <w:rsid w:val="00B52133"/>
    <w:rsid w:val="00B90C01"/>
    <w:rsid w:val="00BA4072"/>
    <w:rsid w:val="00BE21CE"/>
    <w:rsid w:val="00C006A9"/>
    <w:rsid w:val="00C30405"/>
    <w:rsid w:val="00C365C6"/>
    <w:rsid w:val="00C70E81"/>
    <w:rsid w:val="00CB54A8"/>
    <w:rsid w:val="00CE06D8"/>
    <w:rsid w:val="00CE6A90"/>
    <w:rsid w:val="00D32182"/>
    <w:rsid w:val="00D330BA"/>
    <w:rsid w:val="00D409D1"/>
    <w:rsid w:val="00D46223"/>
    <w:rsid w:val="00D52E71"/>
    <w:rsid w:val="00D75E37"/>
    <w:rsid w:val="00DF145F"/>
    <w:rsid w:val="00E974FD"/>
    <w:rsid w:val="00F36EAB"/>
    <w:rsid w:val="00F5303B"/>
    <w:rsid w:val="00FA0A1E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AFDD"/>
  <w15:chartTrackingRefBased/>
  <w15:docId w15:val="{2C4D5DA9-E45D-4EDA-8D12-9D041076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9D1"/>
  </w:style>
  <w:style w:type="paragraph" w:styleId="Footer">
    <w:name w:val="footer"/>
    <w:basedOn w:val="Normal"/>
    <w:link w:val="FooterChar"/>
    <w:uiPriority w:val="99"/>
    <w:unhideWhenUsed/>
    <w:rsid w:val="00D40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9D1"/>
  </w:style>
  <w:style w:type="paragraph" w:styleId="PlainText">
    <w:name w:val="Plain Text"/>
    <w:basedOn w:val="Normal"/>
    <w:link w:val="PlainTextChar"/>
    <w:uiPriority w:val="99"/>
    <w:unhideWhenUsed/>
    <w:rsid w:val="00952D58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952D58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365C6"/>
    <w:pPr>
      <w:ind w:left="720"/>
      <w:contextualSpacing/>
    </w:pPr>
  </w:style>
  <w:style w:type="table" w:styleId="TableGrid">
    <w:name w:val="Table Grid"/>
    <w:basedOn w:val="TableNormal"/>
    <w:uiPriority w:val="39"/>
    <w:rsid w:val="00BE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zenrg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91D3784C1404FAFDF2386AB8CD4C5" ma:contentTypeVersion="17" ma:contentTypeDescription="Create a new document." ma:contentTypeScope="" ma:versionID="0e496d144d7307aa64f092925c05dff9">
  <xsd:schema xmlns:xsd="http://www.w3.org/2001/XMLSchema" xmlns:xs="http://www.w3.org/2001/XMLSchema" xmlns:p="http://schemas.microsoft.com/office/2006/metadata/properties" xmlns:ns2="9f94eca2-3318-4b10-9e01-6a66a6877da0" xmlns:ns3="4740532d-379e-4e24-9100-659d15a43de3" targetNamespace="http://schemas.microsoft.com/office/2006/metadata/properties" ma:root="true" ma:fieldsID="5f513a43cc6fb33b6e7dea8db927846e" ns2:_="" ns3:_="">
    <xsd:import namespace="9f94eca2-3318-4b10-9e01-6a66a6877da0"/>
    <xsd:import namespace="4740532d-379e-4e24-9100-659d15a43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4eca2-3318-4b10-9e01-6a66a687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0c1879-89e2-464d-aecd-2ea6c5ae5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532d-379e-4e24-9100-659d15a43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3b4a37-3015-4ef6-bdf3-1c1ef837389e}" ma:internalName="TaxCatchAll" ma:showField="CatchAllData" ma:web="4740532d-379e-4e24-9100-659d15a43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0532d-379e-4e24-9100-659d15a43de3" xsi:nil="true"/>
    <lcf76f155ced4ddcb4097134ff3c332f xmlns="9f94eca2-3318-4b10-9e01-6a66a6877d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1001E3-6FDC-43BE-BD7C-0BEBE63FFED1}"/>
</file>

<file path=customXml/itemProps2.xml><?xml version="1.0" encoding="utf-8"?>
<ds:datastoreItem xmlns:ds="http://schemas.openxmlformats.org/officeDocument/2006/customXml" ds:itemID="{C6D6E6CF-6139-4A9D-A0D5-553AB1D3136B}"/>
</file>

<file path=customXml/itemProps3.xml><?xml version="1.0" encoding="utf-8"?>
<ds:datastoreItem xmlns:ds="http://schemas.openxmlformats.org/officeDocument/2006/customXml" ds:itemID="{54ABEAC6-4DA9-4721-B10C-883C23094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</dc:creator>
  <cp:keywords/>
  <dc:description/>
  <cp:lastModifiedBy>Sharma Mathurine</cp:lastModifiedBy>
  <cp:revision>11</cp:revision>
  <cp:lastPrinted>2023-10-24T09:51:00Z</cp:lastPrinted>
  <dcterms:created xsi:type="dcterms:W3CDTF">2024-07-22T10:48:00Z</dcterms:created>
  <dcterms:modified xsi:type="dcterms:W3CDTF">2024-08-28T10:55:00Z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0x010100BCF91D3784C1404FAFDF2386AB8CD4C5</vt:lpwstr>
  </property>
</Properties>
</file>